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B231C" w:rsidRPr="00AB231C" w:rsidRDefault="00AB231C" w:rsidP="00AB231C">
      <w:pPr>
        <w:spacing w:after="0" w:line="240" w:lineRule="auto"/>
        <w:jc w:val="center"/>
        <w:rPr>
          <w:rFonts w:ascii="Arial" w:hAnsi="Arial" w:cs="Arial"/>
          <w:b/>
        </w:rPr>
      </w:pPr>
      <w:r w:rsidRPr="00AB231C">
        <w:rPr>
          <w:rFonts w:ascii="Arial" w:hAnsi="Arial" w:cs="Arial"/>
          <w:b/>
        </w:rPr>
        <w:t>Coventry and Warwickshire Retinal Vascular Disease (RVD) Services – DMO Referral</w:t>
      </w:r>
    </w:p>
    <w:p w:rsidR="00AB231C" w:rsidRDefault="00AB231C" w:rsidP="00AB231C">
      <w:pPr>
        <w:spacing w:after="0" w:line="240" w:lineRule="auto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60"/>
        <w:gridCol w:w="6582"/>
      </w:tblGrid>
      <w:tr w:rsidR="008607AF" w:rsidRPr="004968AC" w:rsidTr="00AB231C">
        <w:trPr>
          <w:trHeight w:val="106"/>
        </w:trPr>
        <w:tc>
          <w:tcPr>
            <w:tcW w:w="9242" w:type="dxa"/>
            <w:gridSpan w:val="2"/>
            <w:shd w:val="clear" w:color="auto" w:fill="DBE5F1" w:themeFill="accent1" w:themeFillTint="33"/>
            <w:vAlign w:val="center"/>
          </w:tcPr>
          <w:p w:rsidR="008607AF" w:rsidRPr="004968AC" w:rsidRDefault="008607AF" w:rsidP="004968AC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  <w:r w:rsidRPr="004968AC">
              <w:rPr>
                <w:rFonts w:ascii="Arial" w:hAnsi="Arial" w:cs="Arial"/>
                <w:b/>
                <w:sz w:val="20"/>
                <w:szCs w:val="20"/>
              </w:rPr>
              <w:t>PATIENT DETAILS</w:t>
            </w:r>
          </w:p>
        </w:tc>
      </w:tr>
      <w:tr w:rsidR="008607AF" w:rsidRPr="004968AC" w:rsidTr="00AD60C9">
        <w:trPr>
          <w:trHeight w:val="246"/>
        </w:trPr>
        <w:tc>
          <w:tcPr>
            <w:tcW w:w="2660" w:type="dxa"/>
            <w:vAlign w:val="center"/>
          </w:tcPr>
          <w:p w:rsidR="008607AF" w:rsidRPr="004968AC" w:rsidRDefault="008607AF" w:rsidP="004968AC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  <w:r w:rsidRPr="004968AC">
              <w:rPr>
                <w:rFonts w:ascii="Arial" w:hAnsi="Arial" w:cs="Arial"/>
                <w:sz w:val="20"/>
                <w:szCs w:val="20"/>
              </w:rPr>
              <w:t>Name</w:t>
            </w:r>
            <w:r w:rsidR="004968AC">
              <w:rPr>
                <w:rFonts w:ascii="Arial" w:hAnsi="Arial" w:cs="Arial"/>
                <w:sz w:val="20"/>
                <w:szCs w:val="20"/>
              </w:rPr>
              <w:t>:</w:t>
            </w:r>
          </w:p>
        </w:tc>
        <w:tc>
          <w:tcPr>
            <w:tcW w:w="6582" w:type="dxa"/>
            <w:vAlign w:val="center"/>
          </w:tcPr>
          <w:p w:rsidR="008607AF" w:rsidRPr="004968AC" w:rsidRDefault="008607AF" w:rsidP="004968AC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D60C9" w:rsidRPr="004968AC" w:rsidTr="00AD60C9">
        <w:trPr>
          <w:trHeight w:val="246"/>
        </w:trPr>
        <w:tc>
          <w:tcPr>
            <w:tcW w:w="2660" w:type="dxa"/>
            <w:vAlign w:val="center"/>
          </w:tcPr>
          <w:p w:rsidR="00AD60C9" w:rsidRPr="004968AC" w:rsidRDefault="00AD60C9" w:rsidP="004968AC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DOB:</w:t>
            </w:r>
          </w:p>
        </w:tc>
        <w:tc>
          <w:tcPr>
            <w:tcW w:w="6582" w:type="dxa"/>
            <w:vAlign w:val="center"/>
          </w:tcPr>
          <w:p w:rsidR="00AD60C9" w:rsidRPr="004968AC" w:rsidRDefault="00AD60C9" w:rsidP="004968AC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D60C9" w:rsidRPr="004968AC" w:rsidTr="00AD60C9">
        <w:trPr>
          <w:trHeight w:val="246"/>
        </w:trPr>
        <w:tc>
          <w:tcPr>
            <w:tcW w:w="2660" w:type="dxa"/>
            <w:vAlign w:val="center"/>
          </w:tcPr>
          <w:p w:rsidR="00AD60C9" w:rsidRDefault="00AD60C9" w:rsidP="004968AC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  <w:r w:rsidRPr="004968AC">
              <w:rPr>
                <w:rFonts w:ascii="Arial" w:hAnsi="Arial" w:cs="Arial"/>
                <w:sz w:val="20"/>
                <w:szCs w:val="20"/>
              </w:rPr>
              <w:t>Hospital number (if known):</w:t>
            </w:r>
          </w:p>
        </w:tc>
        <w:tc>
          <w:tcPr>
            <w:tcW w:w="6582" w:type="dxa"/>
            <w:vAlign w:val="center"/>
          </w:tcPr>
          <w:p w:rsidR="00AD60C9" w:rsidRPr="004968AC" w:rsidRDefault="00AD60C9" w:rsidP="004968AC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607AF" w:rsidRPr="004968AC" w:rsidTr="00AD60C9">
        <w:tc>
          <w:tcPr>
            <w:tcW w:w="2660" w:type="dxa"/>
            <w:vAlign w:val="center"/>
          </w:tcPr>
          <w:p w:rsidR="008607AF" w:rsidRPr="004968AC" w:rsidRDefault="008607AF" w:rsidP="004968AC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  <w:r w:rsidRPr="004968AC">
              <w:rPr>
                <w:rFonts w:ascii="Arial" w:hAnsi="Arial" w:cs="Arial"/>
                <w:sz w:val="20"/>
                <w:szCs w:val="20"/>
              </w:rPr>
              <w:t>Address</w:t>
            </w:r>
            <w:r w:rsidR="00607173" w:rsidRPr="004968AC">
              <w:rPr>
                <w:rFonts w:ascii="Arial" w:hAnsi="Arial" w:cs="Arial"/>
                <w:sz w:val="20"/>
                <w:szCs w:val="20"/>
              </w:rPr>
              <w:t>:</w:t>
            </w:r>
          </w:p>
          <w:p w:rsidR="008607AF" w:rsidRPr="004968AC" w:rsidRDefault="008607AF" w:rsidP="004968AC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</w:p>
          <w:p w:rsidR="008607AF" w:rsidRPr="004968AC" w:rsidRDefault="008607AF" w:rsidP="004968AC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82" w:type="dxa"/>
          </w:tcPr>
          <w:p w:rsidR="008607AF" w:rsidRPr="004968AC" w:rsidRDefault="008607AF" w:rsidP="004968AC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D60C9" w:rsidRPr="004968AC" w:rsidTr="00AD60C9">
        <w:tc>
          <w:tcPr>
            <w:tcW w:w="2660" w:type="dxa"/>
            <w:vAlign w:val="center"/>
          </w:tcPr>
          <w:p w:rsidR="00AD60C9" w:rsidRPr="004968AC" w:rsidRDefault="00AD60C9" w:rsidP="004968AC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  <w:r w:rsidRPr="004968AC">
              <w:rPr>
                <w:rFonts w:ascii="Arial" w:hAnsi="Arial" w:cs="Arial"/>
                <w:sz w:val="20"/>
                <w:szCs w:val="20"/>
              </w:rPr>
              <w:t>Contact number/s:</w:t>
            </w:r>
          </w:p>
        </w:tc>
        <w:tc>
          <w:tcPr>
            <w:tcW w:w="6582" w:type="dxa"/>
          </w:tcPr>
          <w:p w:rsidR="00AD60C9" w:rsidRPr="004968AC" w:rsidRDefault="00AD60C9" w:rsidP="004968AC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607AF" w:rsidRPr="004968AC" w:rsidTr="00AD60C9">
        <w:trPr>
          <w:trHeight w:val="302"/>
        </w:trPr>
        <w:tc>
          <w:tcPr>
            <w:tcW w:w="2660" w:type="dxa"/>
            <w:vAlign w:val="center"/>
          </w:tcPr>
          <w:p w:rsidR="008607AF" w:rsidRPr="004968AC" w:rsidRDefault="008607AF" w:rsidP="004968AC">
            <w:pPr>
              <w:tabs>
                <w:tab w:val="left" w:pos="1725"/>
              </w:tabs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4968AC">
              <w:rPr>
                <w:rFonts w:ascii="Arial" w:hAnsi="Arial" w:cs="Arial"/>
                <w:sz w:val="20"/>
                <w:szCs w:val="20"/>
              </w:rPr>
              <w:t>Email address:</w:t>
            </w:r>
          </w:p>
        </w:tc>
        <w:tc>
          <w:tcPr>
            <w:tcW w:w="6582" w:type="dxa"/>
            <w:vAlign w:val="center"/>
          </w:tcPr>
          <w:p w:rsidR="008607AF" w:rsidRPr="004968AC" w:rsidRDefault="008607AF" w:rsidP="004968AC">
            <w:pPr>
              <w:tabs>
                <w:tab w:val="left" w:pos="1725"/>
              </w:tabs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7E2E7E" w:rsidRPr="00AB231C" w:rsidRDefault="007E2E7E" w:rsidP="004968AC">
      <w:pPr>
        <w:tabs>
          <w:tab w:val="left" w:pos="1725"/>
        </w:tabs>
        <w:spacing w:after="0" w:line="240" w:lineRule="auto"/>
        <w:contextualSpacing/>
        <w:rPr>
          <w:sz w:val="1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68"/>
        <w:gridCol w:w="7574"/>
      </w:tblGrid>
      <w:tr w:rsidR="00D86C3F" w:rsidRPr="004968AC" w:rsidTr="00AB231C">
        <w:trPr>
          <w:trHeight w:val="213"/>
        </w:trPr>
        <w:tc>
          <w:tcPr>
            <w:tcW w:w="9242" w:type="dxa"/>
            <w:gridSpan w:val="2"/>
            <w:shd w:val="clear" w:color="auto" w:fill="DBE5F1" w:themeFill="accent1" w:themeFillTint="33"/>
            <w:vAlign w:val="center"/>
          </w:tcPr>
          <w:p w:rsidR="00D86C3F" w:rsidRPr="004968AC" w:rsidRDefault="00D86C3F" w:rsidP="004968AC">
            <w:pPr>
              <w:tabs>
                <w:tab w:val="left" w:pos="1725"/>
              </w:tabs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4968AC">
              <w:rPr>
                <w:rFonts w:ascii="Arial" w:hAnsi="Arial" w:cs="Arial"/>
                <w:b/>
                <w:sz w:val="20"/>
                <w:szCs w:val="20"/>
              </w:rPr>
              <w:t>GP DETAILS</w:t>
            </w:r>
          </w:p>
        </w:tc>
      </w:tr>
      <w:tr w:rsidR="004B768B" w:rsidRPr="004968AC" w:rsidTr="00AD60C9">
        <w:trPr>
          <w:trHeight w:val="144"/>
        </w:trPr>
        <w:tc>
          <w:tcPr>
            <w:tcW w:w="1668" w:type="dxa"/>
            <w:vAlign w:val="center"/>
          </w:tcPr>
          <w:p w:rsidR="004B768B" w:rsidRPr="004968AC" w:rsidRDefault="004968AC" w:rsidP="004968AC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GP Name:</w:t>
            </w:r>
          </w:p>
        </w:tc>
        <w:tc>
          <w:tcPr>
            <w:tcW w:w="7574" w:type="dxa"/>
            <w:vAlign w:val="center"/>
          </w:tcPr>
          <w:p w:rsidR="00D86C3F" w:rsidRPr="004968AC" w:rsidRDefault="00D86C3F" w:rsidP="004968AC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968AC" w:rsidRPr="004968AC" w:rsidTr="00AD60C9">
        <w:trPr>
          <w:trHeight w:val="886"/>
        </w:trPr>
        <w:tc>
          <w:tcPr>
            <w:tcW w:w="1668" w:type="dxa"/>
          </w:tcPr>
          <w:p w:rsidR="004968AC" w:rsidRPr="004968AC" w:rsidRDefault="004968AC" w:rsidP="004968AC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  <w:r w:rsidRPr="004968AC">
              <w:rPr>
                <w:rFonts w:ascii="Arial" w:hAnsi="Arial" w:cs="Arial"/>
                <w:sz w:val="20"/>
                <w:szCs w:val="20"/>
              </w:rPr>
              <w:t xml:space="preserve">GP </w:t>
            </w:r>
            <w:r>
              <w:rPr>
                <w:rFonts w:ascii="Arial" w:hAnsi="Arial" w:cs="Arial"/>
                <w:sz w:val="20"/>
                <w:szCs w:val="20"/>
              </w:rPr>
              <w:t>Surgery:</w:t>
            </w:r>
          </w:p>
        </w:tc>
        <w:tc>
          <w:tcPr>
            <w:tcW w:w="7574" w:type="dxa"/>
            <w:vAlign w:val="center"/>
          </w:tcPr>
          <w:p w:rsidR="004968AC" w:rsidRPr="004968AC" w:rsidRDefault="004968AC" w:rsidP="004968AC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86C3F" w:rsidRPr="004968AC" w:rsidTr="004968AC">
        <w:trPr>
          <w:trHeight w:val="416"/>
        </w:trPr>
        <w:tc>
          <w:tcPr>
            <w:tcW w:w="9242" w:type="dxa"/>
            <w:gridSpan w:val="2"/>
            <w:vAlign w:val="center"/>
          </w:tcPr>
          <w:p w:rsidR="00D86C3F" w:rsidRPr="004968AC" w:rsidRDefault="00D86C3F" w:rsidP="004968AC">
            <w:pPr>
              <w:tabs>
                <w:tab w:val="left" w:pos="1725"/>
              </w:tabs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4968AC">
              <w:rPr>
                <w:rFonts w:ascii="Arial" w:hAnsi="Arial" w:cs="Arial"/>
                <w:sz w:val="20"/>
                <w:szCs w:val="20"/>
              </w:rPr>
              <w:t>Has GP been informed of referral?</w:t>
            </w:r>
            <w:r w:rsidR="004968AC">
              <w:rPr>
                <w:rFonts w:ascii="Arial" w:hAnsi="Arial" w:cs="Arial"/>
                <w:sz w:val="20"/>
                <w:szCs w:val="20"/>
              </w:rPr>
              <w:t xml:space="preserve"> (yes/no)</w:t>
            </w:r>
          </w:p>
        </w:tc>
      </w:tr>
    </w:tbl>
    <w:p w:rsidR="004B768B" w:rsidRPr="00AB231C" w:rsidRDefault="004B768B" w:rsidP="004968AC">
      <w:pPr>
        <w:tabs>
          <w:tab w:val="left" w:pos="1725"/>
        </w:tabs>
        <w:spacing w:after="0" w:line="240" w:lineRule="auto"/>
        <w:contextualSpacing/>
        <w:rPr>
          <w:sz w:val="1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242"/>
      </w:tblGrid>
      <w:tr w:rsidR="00D86C3F" w:rsidRPr="004968AC" w:rsidTr="00AB231C">
        <w:trPr>
          <w:trHeight w:val="227"/>
        </w:trPr>
        <w:tc>
          <w:tcPr>
            <w:tcW w:w="9242" w:type="dxa"/>
            <w:shd w:val="clear" w:color="auto" w:fill="DBE5F1" w:themeFill="accent1" w:themeFillTint="33"/>
            <w:vAlign w:val="center"/>
          </w:tcPr>
          <w:p w:rsidR="00D86C3F" w:rsidRPr="004968AC" w:rsidRDefault="00D86C3F" w:rsidP="004968AC">
            <w:pPr>
              <w:tabs>
                <w:tab w:val="left" w:pos="1725"/>
              </w:tabs>
              <w:contextualSpacing/>
              <w:rPr>
                <w:rFonts w:ascii="Arial" w:hAnsi="Arial" w:cs="Arial"/>
                <w:b/>
                <w:sz w:val="20"/>
                <w:szCs w:val="20"/>
              </w:rPr>
            </w:pPr>
            <w:r w:rsidRPr="004968AC">
              <w:rPr>
                <w:rFonts w:ascii="Arial" w:hAnsi="Arial" w:cs="Arial"/>
                <w:b/>
                <w:sz w:val="20"/>
                <w:szCs w:val="20"/>
              </w:rPr>
              <w:t>DIAGNOSIS/ SUSPECTED DIAGNOSIS</w:t>
            </w:r>
          </w:p>
        </w:tc>
      </w:tr>
      <w:tr w:rsidR="004968AC" w:rsidRPr="004968AC" w:rsidTr="004968AC">
        <w:trPr>
          <w:trHeight w:val="573"/>
        </w:trPr>
        <w:tc>
          <w:tcPr>
            <w:tcW w:w="9242" w:type="dxa"/>
            <w:vAlign w:val="center"/>
          </w:tcPr>
          <w:p w:rsidR="004968AC" w:rsidRDefault="004968AC" w:rsidP="004968AC">
            <w:pPr>
              <w:tabs>
                <w:tab w:val="left" w:pos="1725"/>
              </w:tabs>
              <w:contextualSpacing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AD60C9" w:rsidRDefault="00AD60C9" w:rsidP="004968AC">
            <w:pPr>
              <w:tabs>
                <w:tab w:val="left" w:pos="1725"/>
              </w:tabs>
              <w:contextualSpacing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AD60C9" w:rsidRPr="004968AC" w:rsidRDefault="00AD60C9" w:rsidP="004968AC">
            <w:pPr>
              <w:tabs>
                <w:tab w:val="left" w:pos="1725"/>
              </w:tabs>
              <w:contextualSpacing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:rsidR="00D86C3F" w:rsidRPr="00AB231C" w:rsidRDefault="00D86C3F" w:rsidP="004968AC">
      <w:pPr>
        <w:tabs>
          <w:tab w:val="left" w:pos="1725"/>
        </w:tabs>
        <w:spacing w:after="0" w:line="240" w:lineRule="auto"/>
        <w:contextualSpacing/>
        <w:rPr>
          <w:sz w:val="1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346"/>
        <w:gridCol w:w="2948"/>
        <w:gridCol w:w="2948"/>
      </w:tblGrid>
      <w:tr w:rsidR="00D86C3F" w:rsidRPr="004968AC" w:rsidTr="00AB231C">
        <w:trPr>
          <w:trHeight w:val="159"/>
        </w:trPr>
        <w:tc>
          <w:tcPr>
            <w:tcW w:w="3346" w:type="dxa"/>
            <w:shd w:val="clear" w:color="auto" w:fill="DBE5F1" w:themeFill="accent1" w:themeFillTint="33"/>
            <w:vAlign w:val="center"/>
          </w:tcPr>
          <w:p w:rsidR="00D86C3F" w:rsidRPr="00AD60C9" w:rsidRDefault="00D86C3F" w:rsidP="004968AC">
            <w:pPr>
              <w:tabs>
                <w:tab w:val="left" w:pos="1725"/>
              </w:tabs>
              <w:rPr>
                <w:rFonts w:ascii="Arial" w:hAnsi="Arial" w:cs="Arial"/>
                <w:b/>
                <w:sz w:val="20"/>
                <w:szCs w:val="20"/>
              </w:rPr>
            </w:pPr>
            <w:r w:rsidRPr="00AD60C9">
              <w:rPr>
                <w:rFonts w:ascii="Arial" w:hAnsi="Arial" w:cs="Arial"/>
                <w:b/>
                <w:sz w:val="20"/>
                <w:szCs w:val="20"/>
              </w:rPr>
              <w:t>SYMPTOMS</w:t>
            </w:r>
            <w:r w:rsidR="00F001AC" w:rsidRPr="00AD60C9">
              <w:rPr>
                <w:rFonts w:ascii="Arial" w:hAnsi="Arial" w:cs="Arial"/>
                <w:b/>
                <w:sz w:val="20"/>
                <w:szCs w:val="20"/>
              </w:rPr>
              <w:t xml:space="preserve"> (affected eyes/s)</w:t>
            </w:r>
          </w:p>
        </w:tc>
        <w:tc>
          <w:tcPr>
            <w:tcW w:w="2948" w:type="dxa"/>
            <w:shd w:val="clear" w:color="auto" w:fill="DBE5F1" w:themeFill="accent1" w:themeFillTint="33"/>
            <w:vAlign w:val="center"/>
          </w:tcPr>
          <w:p w:rsidR="00D86C3F" w:rsidRPr="00AD60C9" w:rsidRDefault="00F001AC" w:rsidP="004968AC">
            <w:pPr>
              <w:tabs>
                <w:tab w:val="left" w:pos="1725"/>
              </w:tabs>
              <w:rPr>
                <w:rFonts w:ascii="Arial" w:hAnsi="Arial" w:cs="Arial"/>
                <w:b/>
                <w:sz w:val="20"/>
                <w:szCs w:val="20"/>
              </w:rPr>
            </w:pPr>
            <w:r w:rsidRPr="00AD60C9">
              <w:rPr>
                <w:rFonts w:ascii="Arial" w:hAnsi="Arial" w:cs="Arial"/>
                <w:b/>
                <w:sz w:val="20"/>
                <w:szCs w:val="20"/>
              </w:rPr>
              <w:t>Right eye</w:t>
            </w:r>
          </w:p>
        </w:tc>
        <w:tc>
          <w:tcPr>
            <w:tcW w:w="2948" w:type="dxa"/>
            <w:shd w:val="clear" w:color="auto" w:fill="DBE5F1" w:themeFill="accent1" w:themeFillTint="33"/>
            <w:vAlign w:val="center"/>
          </w:tcPr>
          <w:p w:rsidR="00D86C3F" w:rsidRPr="00AD60C9" w:rsidRDefault="00F001AC" w:rsidP="004968AC">
            <w:pPr>
              <w:tabs>
                <w:tab w:val="left" w:pos="1725"/>
              </w:tabs>
              <w:rPr>
                <w:rFonts w:ascii="Arial" w:hAnsi="Arial" w:cs="Arial"/>
                <w:b/>
                <w:sz w:val="20"/>
                <w:szCs w:val="20"/>
              </w:rPr>
            </w:pPr>
            <w:r w:rsidRPr="00AD60C9">
              <w:rPr>
                <w:rFonts w:ascii="Arial" w:hAnsi="Arial" w:cs="Arial"/>
                <w:b/>
                <w:sz w:val="20"/>
                <w:szCs w:val="20"/>
              </w:rPr>
              <w:t>Left eye</w:t>
            </w:r>
          </w:p>
        </w:tc>
      </w:tr>
      <w:tr w:rsidR="00D86C3F" w:rsidRPr="004968AC" w:rsidTr="004968AC">
        <w:tc>
          <w:tcPr>
            <w:tcW w:w="3346" w:type="dxa"/>
            <w:vAlign w:val="center"/>
          </w:tcPr>
          <w:p w:rsidR="00D86C3F" w:rsidRPr="004968AC" w:rsidRDefault="00F001AC" w:rsidP="004968AC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  <w:r w:rsidRPr="004968AC">
              <w:rPr>
                <w:rFonts w:ascii="Arial" w:hAnsi="Arial" w:cs="Arial"/>
                <w:sz w:val="20"/>
                <w:szCs w:val="20"/>
              </w:rPr>
              <w:t>Central vision loss</w:t>
            </w:r>
          </w:p>
        </w:tc>
        <w:tc>
          <w:tcPr>
            <w:tcW w:w="2948" w:type="dxa"/>
            <w:vAlign w:val="center"/>
          </w:tcPr>
          <w:p w:rsidR="00D86C3F" w:rsidRPr="004968AC" w:rsidRDefault="00D86C3F" w:rsidP="004968AC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48" w:type="dxa"/>
            <w:vAlign w:val="center"/>
          </w:tcPr>
          <w:p w:rsidR="00D86C3F" w:rsidRPr="004968AC" w:rsidRDefault="00D86C3F" w:rsidP="004968AC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86C3F" w:rsidRPr="004968AC" w:rsidTr="004968AC">
        <w:tc>
          <w:tcPr>
            <w:tcW w:w="3346" w:type="dxa"/>
            <w:vAlign w:val="center"/>
          </w:tcPr>
          <w:p w:rsidR="00D86C3F" w:rsidRPr="004968AC" w:rsidRDefault="00F001AC" w:rsidP="004968AC">
            <w:pPr>
              <w:tabs>
                <w:tab w:val="left" w:pos="1725"/>
              </w:tabs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4968AC">
              <w:rPr>
                <w:rFonts w:ascii="Arial" w:hAnsi="Arial" w:cs="Arial"/>
                <w:sz w:val="20"/>
                <w:szCs w:val="20"/>
              </w:rPr>
              <w:t>Other relevant symptoms</w:t>
            </w:r>
          </w:p>
        </w:tc>
        <w:tc>
          <w:tcPr>
            <w:tcW w:w="2948" w:type="dxa"/>
            <w:vAlign w:val="center"/>
          </w:tcPr>
          <w:p w:rsidR="00D86C3F" w:rsidRPr="004968AC" w:rsidRDefault="00D86C3F" w:rsidP="004968AC">
            <w:pPr>
              <w:tabs>
                <w:tab w:val="left" w:pos="1725"/>
              </w:tabs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48" w:type="dxa"/>
            <w:vAlign w:val="center"/>
          </w:tcPr>
          <w:p w:rsidR="00D86C3F" w:rsidRPr="004968AC" w:rsidRDefault="00D86C3F" w:rsidP="004968AC">
            <w:pPr>
              <w:tabs>
                <w:tab w:val="left" w:pos="1725"/>
              </w:tabs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D86C3F" w:rsidRPr="00AB231C" w:rsidRDefault="00D86C3F" w:rsidP="004968AC">
      <w:pPr>
        <w:tabs>
          <w:tab w:val="left" w:pos="1725"/>
        </w:tabs>
        <w:spacing w:after="0" w:line="240" w:lineRule="auto"/>
        <w:contextualSpacing/>
        <w:rPr>
          <w:sz w:val="1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72"/>
        <w:gridCol w:w="1372"/>
        <w:gridCol w:w="4598"/>
      </w:tblGrid>
      <w:tr w:rsidR="00AF4A19" w:rsidRPr="004968AC" w:rsidTr="00AB231C">
        <w:trPr>
          <w:trHeight w:val="64"/>
        </w:trPr>
        <w:tc>
          <w:tcPr>
            <w:tcW w:w="4644" w:type="dxa"/>
            <w:gridSpan w:val="2"/>
            <w:shd w:val="clear" w:color="auto" w:fill="DBE5F1" w:themeFill="accent1" w:themeFillTint="33"/>
            <w:vAlign w:val="center"/>
          </w:tcPr>
          <w:p w:rsidR="00AF4A19" w:rsidRPr="004968AC" w:rsidRDefault="00AF4A19" w:rsidP="004968AC">
            <w:pPr>
              <w:tabs>
                <w:tab w:val="left" w:pos="1725"/>
              </w:tabs>
              <w:rPr>
                <w:rFonts w:ascii="Arial" w:hAnsi="Arial" w:cs="Arial"/>
                <w:b/>
                <w:sz w:val="20"/>
                <w:szCs w:val="20"/>
              </w:rPr>
            </w:pPr>
            <w:r w:rsidRPr="004968AC">
              <w:rPr>
                <w:rFonts w:ascii="Arial" w:hAnsi="Arial" w:cs="Arial"/>
                <w:b/>
                <w:sz w:val="20"/>
                <w:szCs w:val="20"/>
              </w:rPr>
              <w:t>PATIENT HISTORY</w:t>
            </w:r>
          </w:p>
        </w:tc>
        <w:tc>
          <w:tcPr>
            <w:tcW w:w="4598" w:type="dxa"/>
            <w:shd w:val="clear" w:color="auto" w:fill="DBE5F1" w:themeFill="accent1" w:themeFillTint="33"/>
            <w:vAlign w:val="center"/>
          </w:tcPr>
          <w:p w:rsidR="00AF4A19" w:rsidRPr="00AD60C9" w:rsidRDefault="00AF4A19" w:rsidP="004968AC">
            <w:pPr>
              <w:tabs>
                <w:tab w:val="left" w:pos="1725"/>
              </w:tabs>
              <w:rPr>
                <w:rFonts w:ascii="Arial" w:hAnsi="Arial" w:cs="Arial"/>
                <w:b/>
                <w:sz w:val="20"/>
                <w:szCs w:val="20"/>
              </w:rPr>
            </w:pPr>
            <w:r w:rsidRPr="00AD60C9">
              <w:rPr>
                <w:rFonts w:ascii="Arial" w:hAnsi="Arial" w:cs="Arial"/>
                <w:b/>
                <w:sz w:val="20"/>
                <w:szCs w:val="20"/>
              </w:rPr>
              <w:t>Details</w:t>
            </w:r>
          </w:p>
        </w:tc>
      </w:tr>
      <w:tr w:rsidR="00E7766A" w:rsidRPr="004968AC" w:rsidTr="004968AC">
        <w:tc>
          <w:tcPr>
            <w:tcW w:w="3272" w:type="dxa"/>
            <w:vAlign w:val="center"/>
          </w:tcPr>
          <w:p w:rsidR="00E7766A" w:rsidRPr="004968AC" w:rsidRDefault="00AF4A19" w:rsidP="004968AC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  <w:r w:rsidRPr="004968AC">
              <w:rPr>
                <w:rFonts w:ascii="Arial" w:hAnsi="Arial" w:cs="Arial"/>
                <w:sz w:val="20"/>
                <w:szCs w:val="20"/>
              </w:rPr>
              <w:t>Smoker?</w:t>
            </w:r>
          </w:p>
        </w:tc>
        <w:tc>
          <w:tcPr>
            <w:tcW w:w="1372" w:type="dxa"/>
            <w:vAlign w:val="center"/>
          </w:tcPr>
          <w:p w:rsidR="00E7766A" w:rsidRPr="004968AC" w:rsidRDefault="00AF4A19" w:rsidP="004968AC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  <w:r w:rsidRPr="004968AC">
              <w:rPr>
                <w:rFonts w:ascii="Arial" w:hAnsi="Arial" w:cs="Arial"/>
                <w:sz w:val="20"/>
                <w:szCs w:val="20"/>
              </w:rPr>
              <w:t>Yes/ No</w:t>
            </w:r>
          </w:p>
        </w:tc>
        <w:tc>
          <w:tcPr>
            <w:tcW w:w="4598" w:type="dxa"/>
            <w:vAlign w:val="center"/>
          </w:tcPr>
          <w:p w:rsidR="00E7766A" w:rsidRPr="004968AC" w:rsidRDefault="00E7766A" w:rsidP="004968AC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F4A19" w:rsidRPr="004968AC" w:rsidTr="004968AC">
        <w:trPr>
          <w:trHeight w:val="586"/>
        </w:trPr>
        <w:tc>
          <w:tcPr>
            <w:tcW w:w="3272" w:type="dxa"/>
            <w:vAlign w:val="center"/>
          </w:tcPr>
          <w:p w:rsidR="00AF4A19" w:rsidRPr="004968AC" w:rsidRDefault="00AF4A19" w:rsidP="004968AC">
            <w:pPr>
              <w:rPr>
                <w:rFonts w:ascii="Arial" w:hAnsi="Arial" w:cs="Arial"/>
                <w:sz w:val="20"/>
                <w:szCs w:val="20"/>
              </w:rPr>
            </w:pPr>
            <w:r w:rsidRPr="004968AC">
              <w:rPr>
                <w:rFonts w:ascii="Arial" w:eastAsia="MS Mincho" w:hAnsi="Arial" w:cs="Arial"/>
                <w:sz w:val="20"/>
                <w:szCs w:val="20"/>
              </w:rPr>
              <w:t>Family history of AMD / Retinal Detachment / Glaucoma?</w:t>
            </w:r>
          </w:p>
        </w:tc>
        <w:tc>
          <w:tcPr>
            <w:tcW w:w="1372" w:type="dxa"/>
            <w:vAlign w:val="center"/>
          </w:tcPr>
          <w:p w:rsidR="00AF4A19" w:rsidRPr="004968AC" w:rsidRDefault="00AF4A19" w:rsidP="004968AC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  <w:r w:rsidRPr="004968AC">
              <w:rPr>
                <w:rFonts w:ascii="Arial" w:hAnsi="Arial" w:cs="Arial"/>
                <w:sz w:val="20"/>
                <w:szCs w:val="20"/>
              </w:rPr>
              <w:t>Yes/ No</w:t>
            </w:r>
          </w:p>
        </w:tc>
        <w:tc>
          <w:tcPr>
            <w:tcW w:w="4598" w:type="dxa"/>
            <w:vAlign w:val="center"/>
          </w:tcPr>
          <w:p w:rsidR="00AF4A19" w:rsidRPr="004968AC" w:rsidRDefault="00AF4A19" w:rsidP="004968AC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F4A19" w:rsidRPr="004968AC" w:rsidTr="004968AC">
        <w:tc>
          <w:tcPr>
            <w:tcW w:w="3272" w:type="dxa"/>
            <w:vAlign w:val="center"/>
          </w:tcPr>
          <w:p w:rsidR="00AF4A19" w:rsidRPr="004968AC" w:rsidRDefault="00AF4A19" w:rsidP="004968AC">
            <w:pPr>
              <w:rPr>
                <w:rFonts w:ascii="Arial" w:hAnsi="Arial" w:cs="Arial"/>
                <w:sz w:val="20"/>
                <w:szCs w:val="20"/>
              </w:rPr>
            </w:pPr>
            <w:r w:rsidRPr="004968AC">
              <w:rPr>
                <w:rFonts w:ascii="Arial" w:eastAsia="MS Mincho" w:hAnsi="Arial" w:cs="Arial"/>
                <w:sz w:val="20"/>
                <w:szCs w:val="20"/>
              </w:rPr>
              <w:t>DR Type I / II?</w:t>
            </w:r>
          </w:p>
        </w:tc>
        <w:tc>
          <w:tcPr>
            <w:tcW w:w="1372" w:type="dxa"/>
            <w:vAlign w:val="center"/>
          </w:tcPr>
          <w:p w:rsidR="00AF4A19" w:rsidRPr="004968AC" w:rsidRDefault="00AF4A19" w:rsidP="004968AC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  <w:r w:rsidRPr="004968AC">
              <w:rPr>
                <w:rFonts w:ascii="Arial" w:hAnsi="Arial" w:cs="Arial"/>
                <w:sz w:val="20"/>
                <w:szCs w:val="20"/>
              </w:rPr>
              <w:t>Yes/ No</w:t>
            </w:r>
          </w:p>
        </w:tc>
        <w:tc>
          <w:tcPr>
            <w:tcW w:w="4598" w:type="dxa"/>
            <w:vAlign w:val="center"/>
          </w:tcPr>
          <w:p w:rsidR="00AF4A19" w:rsidRPr="004968AC" w:rsidRDefault="00AF4A19" w:rsidP="004968AC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F4A19" w:rsidRPr="004968AC" w:rsidTr="004968AC">
        <w:tc>
          <w:tcPr>
            <w:tcW w:w="3272" w:type="dxa"/>
            <w:vAlign w:val="center"/>
          </w:tcPr>
          <w:p w:rsidR="00AF4A19" w:rsidRPr="004968AC" w:rsidRDefault="00AF4A19" w:rsidP="004968AC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  <w:r w:rsidRPr="004968AC">
              <w:rPr>
                <w:rFonts w:ascii="Arial" w:eastAsia="MS Mincho" w:hAnsi="Arial" w:cs="Arial"/>
                <w:sz w:val="20"/>
                <w:szCs w:val="20"/>
              </w:rPr>
              <w:t>Previous intra-</w:t>
            </w:r>
            <w:proofErr w:type="spellStart"/>
            <w:r w:rsidRPr="004968AC">
              <w:rPr>
                <w:rFonts w:ascii="Arial" w:eastAsia="MS Mincho" w:hAnsi="Arial" w:cs="Arial"/>
                <w:sz w:val="20"/>
                <w:szCs w:val="20"/>
              </w:rPr>
              <w:t>vitreal</w:t>
            </w:r>
            <w:proofErr w:type="spellEnd"/>
            <w:r w:rsidRPr="004968AC">
              <w:rPr>
                <w:rFonts w:ascii="Arial" w:eastAsia="MS Mincho" w:hAnsi="Arial" w:cs="Arial"/>
                <w:sz w:val="20"/>
                <w:szCs w:val="20"/>
              </w:rPr>
              <w:t xml:space="preserve"> treatment?</w:t>
            </w:r>
          </w:p>
        </w:tc>
        <w:tc>
          <w:tcPr>
            <w:tcW w:w="1372" w:type="dxa"/>
            <w:vAlign w:val="center"/>
          </w:tcPr>
          <w:p w:rsidR="00AF4A19" w:rsidRPr="004968AC" w:rsidRDefault="00AF4A19" w:rsidP="004968AC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  <w:r w:rsidRPr="004968AC">
              <w:rPr>
                <w:rFonts w:ascii="Arial" w:hAnsi="Arial" w:cs="Arial"/>
                <w:sz w:val="20"/>
                <w:szCs w:val="20"/>
              </w:rPr>
              <w:t>Yes/ No</w:t>
            </w:r>
          </w:p>
        </w:tc>
        <w:tc>
          <w:tcPr>
            <w:tcW w:w="4598" w:type="dxa"/>
            <w:vAlign w:val="center"/>
          </w:tcPr>
          <w:p w:rsidR="00AF4A19" w:rsidRPr="004968AC" w:rsidRDefault="00AF4A19" w:rsidP="004968AC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F4A19" w:rsidRPr="004968AC" w:rsidTr="004968AC">
        <w:tc>
          <w:tcPr>
            <w:tcW w:w="3272" w:type="dxa"/>
            <w:vAlign w:val="center"/>
          </w:tcPr>
          <w:p w:rsidR="00AF4A19" w:rsidRPr="004968AC" w:rsidRDefault="00AF4A19" w:rsidP="004968AC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  <w:r w:rsidRPr="004968AC">
              <w:rPr>
                <w:rFonts w:ascii="Arial" w:eastAsia="MS Mincho" w:hAnsi="Arial" w:cs="Arial"/>
                <w:sz w:val="20"/>
                <w:szCs w:val="20"/>
              </w:rPr>
              <w:t>Previous laser?</w:t>
            </w:r>
          </w:p>
        </w:tc>
        <w:tc>
          <w:tcPr>
            <w:tcW w:w="1372" w:type="dxa"/>
            <w:vAlign w:val="center"/>
          </w:tcPr>
          <w:p w:rsidR="00AF4A19" w:rsidRPr="004968AC" w:rsidRDefault="00AF4A19" w:rsidP="004968AC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  <w:r w:rsidRPr="004968AC">
              <w:rPr>
                <w:rFonts w:ascii="Arial" w:hAnsi="Arial" w:cs="Arial"/>
                <w:sz w:val="20"/>
                <w:szCs w:val="20"/>
              </w:rPr>
              <w:t>Yes/ No</w:t>
            </w:r>
          </w:p>
        </w:tc>
        <w:tc>
          <w:tcPr>
            <w:tcW w:w="4598" w:type="dxa"/>
            <w:vAlign w:val="center"/>
          </w:tcPr>
          <w:p w:rsidR="00AF4A19" w:rsidRPr="004968AC" w:rsidRDefault="00AF4A19" w:rsidP="004968AC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F4A19" w:rsidRPr="004968AC" w:rsidTr="004968AC">
        <w:tc>
          <w:tcPr>
            <w:tcW w:w="3272" w:type="dxa"/>
            <w:vAlign w:val="center"/>
          </w:tcPr>
          <w:p w:rsidR="00AF4A19" w:rsidRPr="004968AC" w:rsidRDefault="00AF4A19" w:rsidP="00AD60C9">
            <w:pPr>
              <w:rPr>
                <w:rFonts w:ascii="Arial" w:eastAsia="MS Mincho" w:hAnsi="Arial" w:cs="Arial"/>
                <w:sz w:val="20"/>
                <w:szCs w:val="20"/>
              </w:rPr>
            </w:pPr>
            <w:r w:rsidRPr="004968AC">
              <w:rPr>
                <w:rFonts w:ascii="Arial" w:eastAsia="MS Mincho" w:hAnsi="Arial" w:cs="Arial"/>
                <w:sz w:val="20"/>
                <w:szCs w:val="20"/>
              </w:rPr>
              <w:t>Other relevant?</w:t>
            </w:r>
          </w:p>
        </w:tc>
        <w:tc>
          <w:tcPr>
            <w:tcW w:w="1372" w:type="dxa"/>
            <w:vAlign w:val="center"/>
          </w:tcPr>
          <w:p w:rsidR="00AF4A19" w:rsidRPr="004968AC" w:rsidRDefault="00AF4A19" w:rsidP="004968AC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  <w:r w:rsidRPr="004968AC">
              <w:rPr>
                <w:rFonts w:ascii="Arial" w:hAnsi="Arial" w:cs="Arial"/>
                <w:sz w:val="20"/>
                <w:szCs w:val="20"/>
              </w:rPr>
              <w:t>Yes/ No</w:t>
            </w:r>
          </w:p>
        </w:tc>
        <w:tc>
          <w:tcPr>
            <w:tcW w:w="4598" w:type="dxa"/>
            <w:vAlign w:val="center"/>
          </w:tcPr>
          <w:p w:rsidR="00AF4A19" w:rsidRPr="004968AC" w:rsidRDefault="00AF4A19" w:rsidP="004968AC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982204" w:rsidRPr="00AB231C" w:rsidRDefault="00982204" w:rsidP="004968AC">
      <w:pPr>
        <w:tabs>
          <w:tab w:val="left" w:pos="1725"/>
        </w:tabs>
        <w:spacing w:after="0" w:line="240" w:lineRule="auto"/>
        <w:contextualSpacing/>
        <w:rPr>
          <w:sz w:val="1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27"/>
        <w:gridCol w:w="2934"/>
        <w:gridCol w:w="3081"/>
      </w:tblGrid>
      <w:tr w:rsidR="00982204" w:rsidRPr="004968AC" w:rsidTr="00AB231C">
        <w:trPr>
          <w:trHeight w:val="64"/>
        </w:trPr>
        <w:tc>
          <w:tcPr>
            <w:tcW w:w="3227" w:type="dxa"/>
            <w:shd w:val="clear" w:color="auto" w:fill="DBE5F1" w:themeFill="accent1" w:themeFillTint="33"/>
            <w:vAlign w:val="center"/>
          </w:tcPr>
          <w:p w:rsidR="00982204" w:rsidRPr="004968AC" w:rsidRDefault="00982204" w:rsidP="004968AC">
            <w:pPr>
              <w:tabs>
                <w:tab w:val="left" w:pos="1725"/>
              </w:tabs>
              <w:rPr>
                <w:rFonts w:ascii="Arial" w:hAnsi="Arial" w:cs="Arial"/>
                <w:b/>
                <w:sz w:val="20"/>
                <w:szCs w:val="20"/>
              </w:rPr>
            </w:pPr>
            <w:r w:rsidRPr="004968AC">
              <w:rPr>
                <w:rFonts w:ascii="Arial" w:hAnsi="Arial" w:cs="Arial"/>
                <w:b/>
                <w:sz w:val="20"/>
                <w:szCs w:val="20"/>
              </w:rPr>
              <w:t>EXAMINATION (affected eye/s)</w:t>
            </w:r>
          </w:p>
        </w:tc>
        <w:tc>
          <w:tcPr>
            <w:tcW w:w="2934" w:type="dxa"/>
            <w:shd w:val="clear" w:color="auto" w:fill="DBE5F1" w:themeFill="accent1" w:themeFillTint="33"/>
            <w:vAlign w:val="center"/>
          </w:tcPr>
          <w:p w:rsidR="00982204" w:rsidRPr="004968AC" w:rsidRDefault="00982204" w:rsidP="004968AC">
            <w:pPr>
              <w:tabs>
                <w:tab w:val="left" w:pos="1725"/>
              </w:tabs>
              <w:rPr>
                <w:rFonts w:ascii="Arial" w:hAnsi="Arial" w:cs="Arial"/>
                <w:b/>
                <w:sz w:val="20"/>
                <w:szCs w:val="20"/>
              </w:rPr>
            </w:pPr>
            <w:r w:rsidRPr="004968AC">
              <w:rPr>
                <w:rFonts w:ascii="Arial" w:hAnsi="Arial" w:cs="Arial"/>
                <w:b/>
                <w:sz w:val="20"/>
                <w:szCs w:val="20"/>
              </w:rPr>
              <w:t>Right eye</w:t>
            </w:r>
          </w:p>
        </w:tc>
        <w:tc>
          <w:tcPr>
            <w:tcW w:w="3081" w:type="dxa"/>
            <w:shd w:val="clear" w:color="auto" w:fill="DBE5F1" w:themeFill="accent1" w:themeFillTint="33"/>
            <w:vAlign w:val="center"/>
          </w:tcPr>
          <w:p w:rsidR="00982204" w:rsidRPr="004968AC" w:rsidRDefault="00982204" w:rsidP="004968AC">
            <w:pPr>
              <w:tabs>
                <w:tab w:val="left" w:pos="1725"/>
              </w:tabs>
              <w:rPr>
                <w:rFonts w:ascii="Arial" w:hAnsi="Arial" w:cs="Arial"/>
                <w:b/>
                <w:sz w:val="20"/>
                <w:szCs w:val="20"/>
              </w:rPr>
            </w:pPr>
            <w:r w:rsidRPr="004968AC">
              <w:rPr>
                <w:rFonts w:ascii="Arial" w:hAnsi="Arial" w:cs="Arial"/>
                <w:b/>
                <w:sz w:val="20"/>
                <w:szCs w:val="20"/>
              </w:rPr>
              <w:t>Left eye</w:t>
            </w:r>
          </w:p>
        </w:tc>
      </w:tr>
      <w:tr w:rsidR="00982204" w:rsidRPr="004968AC" w:rsidTr="004968AC">
        <w:tc>
          <w:tcPr>
            <w:tcW w:w="3227" w:type="dxa"/>
            <w:vAlign w:val="center"/>
          </w:tcPr>
          <w:p w:rsidR="00982204" w:rsidRPr="004968AC" w:rsidRDefault="00982204" w:rsidP="004968AC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  <w:r w:rsidRPr="004968AC">
              <w:rPr>
                <w:rFonts w:ascii="Arial" w:hAnsi="Arial" w:cs="Arial"/>
                <w:sz w:val="20"/>
                <w:szCs w:val="20"/>
              </w:rPr>
              <w:t>Distance VA</w:t>
            </w:r>
          </w:p>
        </w:tc>
        <w:tc>
          <w:tcPr>
            <w:tcW w:w="2934" w:type="dxa"/>
            <w:vAlign w:val="center"/>
          </w:tcPr>
          <w:p w:rsidR="00982204" w:rsidRPr="004968AC" w:rsidRDefault="00982204" w:rsidP="004968AC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81" w:type="dxa"/>
            <w:vAlign w:val="center"/>
          </w:tcPr>
          <w:p w:rsidR="00982204" w:rsidRPr="004968AC" w:rsidRDefault="00982204" w:rsidP="004968AC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82204" w:rsidRPr="004968AC" w:rsidTr="004968AC">
        <w:tc>
          <w:tcPr>
            <w:tcW w:w="3227" w:type="dxa"/>
            <w:vAlign w:val="center"/>
          </w:tcPr>
          <w:p w:rsidR="00982204" w:rsidRPr="004968AC" w:rsidRDefault="00982204" w:rsidP="004968AC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  <w:r w:rsidRPr="004968AC">
              <w:rPr>
                <w:rFonts w:ascii="Arial" w:hAnsi="Arial" w:cs="Arial"/>
                <w:sz w:val="20"/>
                <w:szCs w:val="20"/>
              </w:rPr>
              <w:t>Near VA</w:t>
            </w:r>
          </w:p>
        </w:tc>
        <w:tc>
          <w:tcPr>
            <w:tcW w:w="2934" w:type="dxa"/>
            <w:vAlign w:val="center"/>
          </w:tcPr>
          <w:p w:rsidR="00982204" w:rsidRPr="004968AC" w:rsidRDefault="00982204" w:rsidP="004968AC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81" w:type="dxa"/>
            <w:vAlign w:val="center"/>
          </w:tcPr>
          <w:p w:rsidR="00982204" w:rsidRPr="004968AC" w:rsidRDefault="00982204" w:rsidP="004968AC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82204" w:rsidRPr="004968AC" w:rsidTr="004968AC">
        <w:tc>
          <w:tcPr>
            <w:tcW w:w="3227" w:type="dxa"/>
            <w:vAlign w:val="center"/>
          </w:tcPr>
          <w:p w:rsidR="00982204" w:rsidRPr="004968AC" w:rsidRDefault="00982204" w:rsidP="004968AC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  <w:r w:rsidRPr="004968AC">
              <w:rPr>
                <w:rFonts w:ascii="Arial" w:hAnsi="Arial" w:cs="Arial"/>
                <w:sz w:val="20"/>
                <w:szCs w:val="20"/>
              </w:rPr>
              <w:t>Grade diabetic retinopathy</w:t>
            </w:r>
          </w:p>
        </w:tc>
        <w:tc>
          <w:tcPr>
            <w:tcW w:w="2934" w:type="dxa"/>
            <w:vAlign w:val="center"/>
          </w:tcPr>
          <w:p w:rsidR="00982204" w:rsidRPr="004968AC" w:rsidRDefault="00982204" w:rsidP="004968AC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81" w:type="dxa"/>
            <w:vAlign w:val="center"/>
          </w:tcPr>
          <w:p w:rsidR="00982204" w:rsidRPr="004968AC" w:rsidRDefault="00982204" w:rsidP="004968AC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82204" w:rsidRPr="004968AC" w:rsidTr="004968AC">
        <w:tc>
          <w:tcPr>
            <w:tcW w:w="3227" w:type="dxa"/>
            <w:vAlign w:val="center"/>
          </w:tcPr>
          <w:p w:rsidR="00982204" w:rsidRPr="004968AC" w:rsidRDefault="00982204" w:rsidP="004968AC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  <w:r w:rsidRPr="004968AC">
              <w:rPr>
                <w:rFonts w:ascii="Arial" w:hAnsi="Arial" w:cs="Arial"/>
                <w:sz w:val="20"/>
                <w:szCs w:val="20"/>
              </w:rPr>
              <w:t>Grade maculopathy present</w:t>
            </w:r>
          </w:p>
        </w:tc>
        <w:tc>
          <w:tcPr>
            <w:tcW w:w="2934" w:type="dxa"/>
            <w:vAlign w:val="center"/>
          </w:tcPr>
          <w:p w:rsidR="00982204" w:rsidRPr="004968AC" w:rsidRDefault="00982204" w:rsidP="004968AC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81" w:type="dxa"/>
            <w:vAlign w:val="center"/>
          </w:tcPr>
          <w:p w:rsidR="00982204" w:rsidRPr="004968AC" w:rsidRDefault="00982204" w:rsidP="004968AC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82204" w:rsidRPr="004968AC" w:rsidTr="004968AC">
        <w:tc>
          <w:tcPr>
            <w:tcW w:w="3227" w:type="dxa"/>
            <w:vAlign w:val="center"/>
          </w:tcPr>
          <w:p w:rsidR="00982204" w:rsidRPr="004968AC" w:rsidRDefault="00982204" w:rsidP="004968AC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  <w:r w:rsidRPr="004968AC">
              <w:rPr>
                <w:rFonts w:ascii="Arial" w:hAnsi="Arial" w:cs="Arial"/>
                <w:sz w:val="20"/>
                <w:szCs w:val="20"/>
              </w:rPr>
              <w:t>Evidence of neovascularisation</w:t>
            </w:r>
          </w:p>
        </w:tc>
        <w:tc>
          <w:tcPr>
            <w:tcW w:w="2934" w:type="dxa"/>
            <w:vAlign w:val="center"/>
          </w:tcPr>
          <w:p w:rsidR="00982204" w:rsidRPr="004968AC" w:rsidRDefault="00982204" w:rsidP="004968AC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81" w:type="dxa"/>
            <w:vAlign w:val="center"/>
          </w:tcPr>
          <w:p w:rsidR="00982204" w:rsidRPr="004968AC" w:rsidRDefault="00982204" w:rsidP="004968AC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82204" w:rsidRPr="004968AC" w:rsidTr="004968AC">
        <w:tc>
          <w:tcPr>
            <w:tcW w:w="3227" w:type="dxa"/>
            <w:vAlign w:val="center"/>
          </w:tcPr>
          <w:p w:rsidR="00982204" w:rsidRPr="004968AC" w:rsidRDefault="00982204" w:rsidP="004968AC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  <w:r w:rsidRPr="004968AC">
              <w:rPr>
                <w:rFonts w:ascii="Arial" w:hAnsi="Arial" w:cs="Arial"/>
                <w:sz w:val="20"/>
                <w:szCs w:val="20"/>
              </w:rPr>
              <w:t>Evidence of NVG</w:t>
            </w:r>
          </w:p>
        </w:tc>
        <w:tc>
          <w:tcPr>
            <w:tcW w:w="2934" w:type="dxa"/>
            <w:vAlign w:val="center"/>
          </w:tcPr>
          <w:p w:rsidR="00982204" w:rsidRPr="004968AC" w:rsidRDefault="00982204" w:rsidP="004968AC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81" w:type="dxa"/>
            <w:vAlign w:val="center"/>
          </w:tcPr>
          <w:p w:rsidR="00982204" w:rsidRPr="004968AC" w:rsidRDefault="00982204" w:rsidP="004968AC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82204" w:rsidRPr="004968AC" w:rsidTr="004968AC">
        <w:tc>
          <w:tcPr>
            <w:tcW w:w="3227" w:type="dxa"/>
            <w:vAlign w:val="center"/>
          </w:tcPr>
          <w:p w:rsidR="00982204" w:rsidRPr="004968AC" w:rsidRDefault="00982204" w:rsidP="004968AC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  <w:r w:rsidRPr="004968AC">
              <w:rPr>
                <w:rFonts w:ascii="Arial" w:hAnsi="Arial" w:cs="Arial"/>
                <w:sz w:val="20"/>
                <w:szCs w:val="20"/>
              </w:rPr>
              <w:t>Other relevant signs</w:t>
            </w:r>
          </w:p>
        </w:tc>
        <w:tc>
          <w:tcPr>
            <w:tcW w:w="2934" w:type="dxa"/>
            <w:vAlign w:val="center"/>
          </w:tcPr>
          <w:p w:rsidR="00982204" w:rsidRPr="004968AC" w:rsidRDefault="00982204" w:rsidP="004968AC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81" w:type="dxa"/>
            <w:vAlign w:val="center"/>
          </w:tcPr>
          <w:p w:rsidR="00982204" w:rsidRPr="004968AC" w:rsidRDefault="00982204" w:rsidP="004968AC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82204" w:rsidRPr="004968AC" w:rsidTr="004968AC">
        <w:tc>
          <w:tcPr>
            <w:tcW w:w="3227" w:type="dxa"/>
            <w:vAlign w:val="center"/>
          </w:tcPr>
          <w:p w:rsidR="00982204" w:rsidRPr="004968AC" w:rsidRDefault="00982204" w:rsidP="004968AC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  <w:r w:rsidRPr="004968AC">
              <w:rPr>
                <w:rFonts w:ascii="Arial" w:hAnsi="Arial" w:cs="Arial"/>
                <w:sz w:val="20"/>
                <w:szCs w:val="20"/>
              </w:rPr>
              <w:t>Other investigations done</w:t>
            </w:r>
          </w:p>
        </w:tc>
        <w:tc>
          <w:tcPr>
            <w:tcW w:w="2934" w:type="dxa"/>
            <w:vAlign w:val="center"/>
          </w:tcPr>
          <w:p w:rsidR="00982204" w:rsidRPr="004968AC" w:rsidRDefault="00982204" w:rsidP="004968AC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81" w:type="dxa"/>
            <w:vAlign w:val="center"/>
          </w:tcPr>
          <w:p w:rsidR="00982204" w:rsidRPr="004968AC" w:rsidRDefault="00982204" w:rsidP="004968AC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E7766A" w:rsidRPr="00AB231C" w:rsidRDefault="00E7766A" w:rsidP="004968AC">
      <w:pPr>
        <w:tabs>
          <w:tab w:val="left" w:pos="1725"/>
        </w:tabs>
        <w:spacing w:after="0" w:line="240" w:lineRule="auto"/>
        <w:rPr>
          <w:sz w:val="1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18"/>
        <w:gridCol w:w="6724"/>
      </w:tblGrid>
      <w:tr w:rsidR="003118C5" w:rsidRPr="004968AC" w:rsidTr="00AD60C9">
        <w:tc>
          <w:tcPr>
            <w:tcW w:w="9242" w:type="dxa"/>
            <w:gridSpan w:val="2"/>
            <w:shd w:val="clear" w:color="auto" w:fill="DBE5F1" w:themeFill="accent1" w:themeFillTint="33"/>
            <w:vAlign w:val="center"/>
          </w:tcPr>
          <w:p w:rsidR="003118C5" w:rsidRPr="004968AC" w:rsidRDefault="003118C5" w:rsidP="004968AC">
            <w:pPr>
              <w:tabs>
                <w:tab w:val="left" w:pos="1725"/>
              </w:tabs>
              <w:rPr>
                <w:rFonts w:ascii="Arial" w:hAnsi="Arial" w:cs="Arial"/>
                <w:b/>
                <w:sz w:val="20"/>
                <w:szCs w:val="20"/>
              </w:rPr>
            </w:pPr>
            <w:r w:rsidRPr="004968AC">
              <w:rPr>
                <w:rFonts w:ascii="Arial" w:hAnsi="Arial" w:cs="Arial"/>
                <w:b/>
                <w:sz w:val="20"/>
                <w:szCs w:val="20"/>
              </w:rPr>
              <w:t>Referrer to complete</w:t>
            </w:r>
            <w:r w:rsidR="004968AC"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</w:tr>
      <w:tr w:rsidR="00982204" w:rsidRPr="004968AC" w:rsidTr="004968AC">
        <w:tc>
          <w:tcPr>
            <w:tcW w:w="2518" w:type="dxa"/>
            <w:vAlign w:val="center"/>
          </w:tcPr>
          <w:p w:rsidR="00982204" w:rsidRPr="004968AC" w:rsidRDefault="000B7725" w:rsidP="004968AC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  <w:r w:rsidRPr="004968AC">
              <w:rPr>
                <w:rFonts w:ascii="Arial" w:hAnsi="Arial" w:cs="Arial"/>
                <w:sz w:val="20"/>
                <w:szCs w:val="20"/>
              </w:rPr>
              <w:t>Signature</w:t>
            </w:r>
          </w:p>
        </w:tc>
        <w:tc>
          <w:tcPr>
            <w:tcW w:w="6724" w:type="dxa"/>
            <w:vAlign w:val="center"/>
          </w:tcPr>
          <w:p w:rsidR="00982204" w:rsidRPr="004968AC" w:rsidRDefault="00982204" w:rsidP="004968AC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118C5" w:rsidRPr="004968AC" w:rsidTr="004968AC">
        <w:tc>
          <w:tcPr>
            <w:tcW w:w="2518" w:type="dxa"/>
            <w:vAlign w:val="center"/>
          </w:tcPr>
          <w:p w:rsidR="003118C5" w:rsidRPr="004968AC" w:rsidRDefault="003118C5" w:rsidP="004968AC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  <w:r w:rsidRPr="004968AC">
              <w:rPr>
                <w:rFonts w:ascii="Arial" w:hAnsi="Arial" w:cs="Arial"/>
                <w:sz w:val="20"/>
                <w:szCs w:val="20"/>
              </w:rPr>
              <w:t>Print Name</w:t>
            </w:r>
          </w:p>
        </w:tc>
        <w:tc>
          <w:tcPr>
            <w:tcW w:w="6724" w:type="dxa"/>
            <w:vAlign w:val="center"/>
          </w:tcPr>
          <w:p w:rsidR="003118C5" w:rsidRPr="004968AC" w:rsidRDefault="003118C5" w:rsidP="004968AC">
            <w:pPr>
              <w:tabs>
                <w:tab w:val="left" w:pos="17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BE1E50" w:rsidRDefault="00BE1E50" w:rsidP="004968AC">
      <w:pPr>
        <w:tabs>
          <w:tab w:val="left" w:pos="1725"/>
        </w:tabs>
        <w:spacing w:after="0" w:line="240" w:lineRule="auto"/>
        <w:rPr>
          <w:sz w:val="20"/>
          <w:szCs w:val="20"/>
        </w:rPr>
      </w:pPr>
    </w:p>
    <w:p w:rsidR="00BE1E50" w:rsidRPr="00AB231C" w:rsidRDefault="00AB231C" w:rsidP="00AB231C">
      <w:pPr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Please ensure all fields are completed before sending referral form to service provider.</w:t>
      </w:r>
    </w:p>
    <w:p w:rsidR="00AB231C" w:rsidRDefault="00AB231C">
      <w:pPr>
        <w:rPr>
          <w:rFonts w:ascii="Arial" w:hAnsi="Arial" w:cs="Arial"/>
          <w:b/>
          <w:szCs w:val="20"/>
        </w:rPr>
      </w:pPr>
      <w:r>
        <w:rPr>
          <w:rFonts w:ascii="Arial" w:hAnsi="Arial" w:cs="Arial"/>
          <w:b/>
          <w:szCs w:val="20"/>
        </w:rPr>
        <w:br w:type="page"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80"/>
        <w:gridCol w:w="3081"/>
        <w:gridCol w:w="3081"/>
      </w:tblGrid>
      <w:tr w:rsidR="00B534C2" w:rsidTr="00B534C2">
        <w:trPr>
          <w:trHeight w:val="1133"/>
        </w:trPr>
        <w:tc>
          <w:tcPr>
            <w:tcW w:w="3080" w:type="dxa"/>
            <w:vAlign w:val="center"/>
          </w:tcPr>
          <w:p w:rsidR="00B534C2" w:rsidRDefault="00B534C2" w:rsidP="00B534C2">
            <w:pPr>
              <w:jc w:val="center"/>
              <w:rPr>
                <w:rFonts w:ascii="Arial" w:hAnsi="Arial" w:cs="Arial"/>
                <w:b/>
                <w:szCs w:val="20"/>
              </w:rPr>
            </w:pPr>
            <w:r>
              <w:rPr>
                <w:rFonts w:ascii="Arial" w:hAnsi="Arial" w:cs="Arial"/>
                <w:noProof/>
                <w:color w:val="FFFFFF"/>
                <w:lang w:eastAsia="en-GB"/>
              </w:rPr>
              <w:lastRenderedPageBreak/>
              <w:drawing>
                <wp:inline distT="0" distB="0" distL="0" distR="0" wp14:anchorId="03529823" wp14:editId="12A31C68">
                  <wp:extent cx="1572052" cy="405442"/>
                  <wp:effectExtent l="0" t="0" r="0" b="0"/>
                  <wp:docPr id="3" name="Picture 3" descr="NHS South Warwickshire Clinical Commissioning Group">
                    <a:hlinkClick xmlns:a="http://schemas.openxmlformats.org/drawingml/2006/main" r:id="rId6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NHS South Warwickshire Clinical Commissioning Group">
                            <a:hlinkClick r:id="rId6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74015" cy="4059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81" w:type="dxa"/>
            <w:vAlign w:val="center"/>
          </w:tcPr>
          <w:p w:rsidR="00B534C2" w:rsidRDefault="00B534C2" w:rsidP="00B534C2">
            <w:pPr>
              <w:jc w:val="center"/>
              <w:rPr>
                <w:rFonts w:ascii="Arial" w:hAnsi="Arial" w:cs="Arial"/>
                <w:b/>
                <w:szCs w:val="20"/>
              </w:rPr>
            </w:pPr>
            <w:r>
              <w:rPr>
                <w:noProof/>
                <w:color w:val="0000FF"/>
                <w:lang w:eastAsia="en-GB"/>
              </w:rPr>
              <w:drawing>
                <wp:inline distT="0" distB="0" distL="0" distR="0" wp14:anchorId="16858346" wp14:editId="1B09D578">
                  <wp:extent cx="1578634" cy="407141"/>
                  <wp:effectExtent l="0" t="0" r="2540" b="0"/>
                  <wp:docPr id="6" name="Picture 6" descr="Warwickshire North Clinical Commissioning Group">
                    <a:hlinkClick xmlns:a="http://schemas.openxmlformats.org/drawingml/2006/main" r:id="rId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Warwickshire North Clinical Commissioning Group">
                            <a:hlinkClick r:id="rId8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7640" cy="4172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81" w:type="dxa"/>
            <w:vAlign w:val="center"/>
          </w:tcPr>
          <w:p w:rsidR="00B534C2" w:rsidRDefault="00B534C2" w:rsidP="00B534C2">
            <w:pPr>
              <w:jc w:val="center"/>
              <w:rPr>
                <w:rFonts w:ascii="Arial" w:hAnsi="Arial" w:cs="Arial"/>
                <w:b/>
                <w:szCs w:val="20"/>
              </w:rPr>
            </w:pPr>
            <w:r>
              <w:rPr>
                <w:noProof/>
                <w:color w:val="0000FF"/>
                <w:lang w:eastAsia="en-GB"/>
              </w:rPr>
              <w:drawing>
                <wp:inline distT="0" distB="0" distL="0" distR="0" wp14:anchorId="634F298B" wp14:editId="6EF9A83D">
                  <wp:extent cx="1561382" cy="401191"/>
                  <wp:effectExtent l="0" t="0" r="1270" b="0"/>
                  <wp:docPr id="8" name="Picture 8" descr="Coventry and Rugby Clinical Commissioning Group">
                    <a:hlinkClick xmlns:a="http://schemas.openxmlformats.org/drawingml/2006/main" r:id="rId10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oventry and Rugby Clinical Commissioning Group">
                            <a:hlinkClick r:id="rId10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83393" cy="4068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B231C" w:rsidRDefault="00AB231C" w:rsidP="00AB231C">
      <w:pPr>
        <w:spacing w:after="0" w:line="240" w:lineRule="auto"/>
        <w:jc w:val="center"/>
        <w:rPr>
          <w:rFonts w:ascii="Arial" w:hAnsi="Arial" w:cs="Arial"/>
          <w:b/>
          <w:szCs w:val="20"/>
        </w:rPr>
      </w:pPr>
    </w:p>
    <w:p w:rsidR="00B534C2" w:rsidRDefault="00B534C2" w:rsidP="00AB231C">
      <w:pPr>
        <w:spacing w:after="0" w:line="240" w:lineRule="auto"/>
        <w:jc w:val="center"/>
        <w:rPr>
          <w:rFonts w:ascii="Arial" w:hAnsi="Arial" w:cs="Arial"/>
          <w:b/>
          <w:szCs w:val="20"/>
        </w:rPr>
      </w:pPr>
    </w:p>
    <w:p w:rsidR="00B534C2" w:rsidRDefault="00AB231C" w:rsidP="00AB231C">
      <w:pPr>
        <w:spacing w:after="0" w:line="240" w:lineRule="auto"/>
        <w:jc w:val="center"/>
        <w:rPr>
          <w:rFonts w:ascii="Arial" w:hAnsi="Arial" w:cs="Arial"/>
          <w:b/>
          <w:szCs w:val="20"/>
        </w:rPr>
      </w:pPr>
      <w:r w:rsidRPr="00AB231C">
        <w:rPr>
          <w:rFonts w:ascii="Arial" w:hAnsi="Arial" w:cs="Arial"/>
          <w:b/>
          <w:szCs w:val="20"/>
        </w:rPr>
        <w:t>Coventry and Warwickshire Retinal Vascular Disease (RVD) Services</w:t>
      </w:r>
    </w:p>
    <w:p w:rsidR="00B534C2" w:rsidRDefault="00B534C2" w:rsidP="00AB231C">
      <w:pPr>
        <w:spacing w:after="0" w:line="240" w:lineRule="auto"/>
        <w:jc w:val="center"/>
        <w:rPr>
          <w:rFonts w:ascii="Arial" w:hAnsi="Arial" w:cs="Arial"/>
          <w:b/>
          <w:szCs w:val="20"/>
        </w:rPr>
      </w:pPr>
    </w:p>
    <w:p w:rsidR="00AB231C" w:rsidRDefault="00AB231C" w:rsidP="00AB231C">
      <w:pPr>
        <w:spacing w:after="0" w:line="240" w:lineRule="auto"/>
        <w:jc w:val="center"/>
        <w:rPr>
          <w:rFonts w:ascii="Arial" w:hAnsi="Arial" w:cs="Arial"/>
          <w:b/>
          <w:szCs w:val="20"/>
        </w:rPr>
      </w:pPr>
      <w:r>
        <w:rPr>
          <w:rFonts w:ascii="Arial" w:hAnsi="Arial" w:cs="Arial"/>
          <w:b/>
          <w:szCs w:val="20"/>
        </w:rPr>
        <w:t>R</w:t>
      </w:r>
      <w:r w:rsidR="00B534C2">
        <w:rPr>
          <w:rFonts w:ascii="Arial" w:hAnsi="Arial" w:cs="Arial"/>
          <w:b/>
          <w:szCs w:val="20"/>
        </w:rPr>
        <w:t>eferral Options</w:t>
      </w:r>
    </w:p>
    <w:p w:rsidR="00AB231C" w:rsidRDefault="00AB231C" w:rsidP="00AB231C">
      <w:pPr>
        <w:spacing w:after="0" w:line="240" w:lineRule="auto"/>
        <w:rPr>
          <w:rFonts w:ascii="Arial" w:hAnsi="Arial" w:cs="Arial"/>
          <w:b/>
          <w:szCs w:val="20"/>
        </w:rPr>
      </w:pPr>
    </w:p>
    <w:p w:rsidR="00AB231C" w:rsidRPr="00AB231C" w:rsidRDefault="00AB231C" w:rsidP="00AB231C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AB231C">
        <w:rPr>
          <w:rFonts w:ascii="Arial" w:hAnsi="Arial" w:cs="Arial"/>
          <w:b/>
          <w:sz w:val="20"/>
          <w:szCs w:val="20"/>
        </w:rPr>
        <w:t>South Warwickshire NHS Foundation Trust</w:t>
      </w:r>
    </w:p>
    <w:p w:rsidR="00AB231C" w:rsidRPr="00AB231C" w:rsidRDefault="00AB231C" w:rsidP="00AB231C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p w:rsidR="00AB231C" w:rsidRPr="00AB231C" w:rsidRDefault="00AB231C" w:rsidP="00AB231C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AB231C">
        <w:rPr>
          <w:rFonts w:ascii="Arial" w:hAnsi="Arial" w:cs="Arial"/>
          <w:b/>
          <w:sz w:val="20"/>
          <w:szCs w:val="20"/>
        </w:rPr>
        <w:t>Address:</w:t>
      </w:r>
    </w:p>
    <w:p w:rsidR="00AB231C" w:rsidRPr="00AB231C" w:rsidRDefault="00AB231C" w:rsidP="00AB231C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AB231C">
        <w:rPr>
          <w:rFonts w:ascii="Arial" w:hAnsi="Arial" w:cs="Arial"/>
          <w:sz w:val="20"/>
          <w:szCs w:val="20"/>
        </w:rPr>
        <w:t>Lucentis Coordinator</w:t>
      </w:r>
    </w:p>
    <w:p w:rsidR="00AB231C" w:rsidRPr="00AB231C" w:rsidRDefault="00AB231C" w:rsidP="00AB231C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AB231C">
        <w:rPr>
          <w:rFonts w:ascii="Arial" w:hAnsi="Arial" w:cs="Arial"/>
          <w:sz w:val="20"/>
          <w:szCs w:val="20"/>
        </w:rPr>
        <w:t>Machin Eye Unit</w:t>
      </w:r>
    </w:p>
    <w:p w:rsidR="00AB231C" w:rsidRPr="00AB231C" w:rsidRDefault="00AB231C" w:rsidP="00AB231C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AB231C">
        <w:rPr>
          <w:rFonts w:ascii="Arial" w:hAnsi="Arial" w:cs="Arial"/>
          <w:sz w:val="20"/>
          <w:szCs w:val="20"/>
        </w:rPr>
        <w:t>South Warwickshire NHS Foundation Trust</w:t>
      </w:r>
    </w:p>
    <w:p w:rsidR="00AB231C" w:rsidRPr="00AB231C" w:rsidRDefault="00AB231C" w:rsidP="00AB231C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AB231C">
        <w:rPr>
          <w:rFonts w:ascii="Arial" w:hAnsi="Arial" w:cs="Arial"/>
          <w:sz w:val="20"/>
          <w:szCs w:val="20"/>
        </w:rPr>
        <w:t>Warwick Hospital</w:t>
      </w:r>
    </w:p>
    <w:p w:rsidR="00AB231C" w:rsidRPr="00AB231C" w:rsidRDefault="00AB231C" w:rsidP="00AB231C">
      <w:pPr>
        <w:spacing w:after="0" w:line="240" w:lineRule="auto"/>
        <w:rPr>
          <w:rFonts w:ascii="Arial" w:hAnsi="Arial" w:cs="Arial"/>
          <w:sz w:val="20"/>
          <w:szCs w:val="20"/>
        </w:rPr>
      </w:pPr>
      <w:proofErr w:type="spellStart"/>
      <w:r w:rsidRPr="00AB231C">
        <w:rPr>
          <w:rFonts w:ascii="Arial" w:hAnsi="Arial" w:cs="Arial"/>
          <w:sz w:val="20"/>
          <w:szCs w:val="20"/>
        </w:rPr>
        <w:t>Lakin</w:t>
      </w:r>
      <w:proofErr w:type="spellEnd"/>
      <w:r w:rsidRPr="00AB231C">
        <w:rPr>
          <w:rFonts w:ascii="Arial" w:hAnsi="Arial" w:cs="Arial"/>
          <w:sz w:val="20"/>
          <w:szCs w:val="20"/>
        </w:rPr>
        <w:t xml:space="preserve"> Road</w:t>
      </w:r>
    </w:p>
    <w:p w:rsidR="00AB231C" w:rsidRPr="00AB231C" w:rsidRDefault="00AB231C" w:rsidP="00AB231C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AB231C">
        <w:rPr>
          <w:rFonts w:ascii="Arial" w:hAnsi="Arial" w:cs="Arial"/>
          <w:sz w:val="20"/>
          <w:szCs w:val="20"/>
        </w:rPr>
        <w:t>Warwick</w:t>
      </w:r>
    </w:p>
    <w:p w:rsidR="00AB231C" w:rsidRPr="00AB231C" w:rsidRDefault="00AB231C" w:rsidP="00AB231C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AB231C">
        <w:rPr>
          <w:rFonts w:ascii="Arial" w:hAnsi="Arial" w:cs="Arial"/>
          <w:sz w:val="20"/>
          <w:szCs w:val="20"/>
        </w:rPr>
        <w:t>CV34 5BW</w:t>
      </w:r>
    </w:p>
    <w:p w:rsidR="00AB231C" w:rsidRPr="00AB231C" w:rsidRDefault="00AB231C" w:rsidP="00AB231C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AB231C">
        <w:rPr>
          <w:rFonts w:ascii="Arial" w:hAnsi="Arial" w:cs="Arial"/>
          <w:b/>
          <w:sz w:val="20"/>
          <w:szCs w:val="20"/>
        </w:rPr>
        <w:t xml:space="preserve">Fax: </w:t>
      </w:r>
      <w:r w:rsidRPr="00AB231C">
        <w:rPr>
          <w:rFonts w:ascii="Arial" w:hAnsi="Arial" w:cs="Arial"/>
          <w:sz w:val="20"/>
          <w:szCs w:val="20"/>
        </w:rPr>
        <w:t>01926 600020</w:t>
      </w:r>
    </w:p>
    <w:p w:rsidR="00AB231C" w:rsidRPr="00AB231C" w:rsidRDefault="00AB231C" w:rsidP="00AB231C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AB231C" w:rsidRPr="00AB231C" w:rsidRDefault="00AB231C" w:rsidP="00AB231C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AB231C" w:rsidRPr="00AB231C" w:rsidRDefault="00AB231C" w:rsidP="00AB231C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AB231C">
        <w:rPr>
          <w:rFonts w:ascii="Arial" w:hAnsi="Arial" w:cs="Arial"/>
          <w:b/>
          <w:sz w:val="20"/>
          <w:szCs w:val="20"/>
        </w:rPr>
        <w:t>University Hospitals Coventry and Warwickshire NHS Trust</w:t>
      </w:r>
    </w:p>
    <w:p w:rsidR="00AB231C" w:rsidRPr="00AB231C" w:rsidRDefault="00AB231C" w:rsidP="00AB231C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p w:rsidR="00AB231C" w:rsidRPr="00AB231C" w:rsidRDefault="00AB231C" w:rsidP="00AB231C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AB231C">
        <w:rPr>
          <w:rFonts w:ascii="Arial" w:hAnsi="Arial" w:cs="Arial"/>
          <w:b/>
          <w:sz w:val="20"/>
          <w:szCs w:val="20"/>
        </w:rPr>
        <w:t>Address:</w:t>
      </w:r>
    </w:p>
    <w:p w:rsidR="00AB231C" w:rsidRPr="00AB231C" w:rsidRDefault="00AB231C" w:rsidP="00AB231C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AB231C">
        <w:rPr>
          <w:rFonts w:ascii="Arial" w:hAnsi="Arial" w:cs="Arial"/>
          <w:sz w:val="20"/>
          <w:szCs w:val="20"/>
        </w:rPr>
        <w:t>AMD Coordinators</w:t>
      </w:r>
    </w:p>
    <w:p w:rsidR="00AB231C" w:rsidRPr="00AB231C" w:rsidRDefault="00AB231C" w:rsidP="00AB231C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AB231C">
        <w:rPr>
          <w:rFonts w:ascii="Arial" w:hAnsi="Arial" w:cs="Arial"/>
          <w:sz w:val="20"/>
          <w:szCs w:val="20"/>
        </w:rPr>
        <w:t>Macular Unit</w:t>
      </w:r>
    </w:p>
    <w:p w:rsidR="00AB231C" w:rsidRPr="00AB231C" w:rsidRDefault="00AB231C" w:rsidP="00AB231C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AB231C">
        <w:rPr>
          <w:rFonts w:ascii="Arial" w:hAnsi="Arial" w:cs="Arial"/>
          <w:sz w:val="20"/>
          <w:szCs w:val="20"/>
        </w:rPr>
        <w:t>Hospital of St Cross</w:t>
      </w:r>
    </w:p>
    <w:p w:rsidR="00AB231C" w:rsidRPr="00AB231C" w:rsidRDefault="00AB231C" w:rsidP="00AB231C">
      <w:pPr>
        <w:spacing w:after="0" w:line="240" w:lineRule="auto"/>
        <w:rPr>
          <w:rFonts w:ascii="Arial" w:hAnsi="Arial" w:cs="Arial"/>
          <w:sz w:val="20"/>
          <w:szCs w:val="20"/>
        </w:rPr>
      </w:pPr>
      <w:proofErr w:type="spellStart"/>
      <w:r w:rsidRPr="00AB231C">
        <w:rPr>
          <w:rFonts w:ascii="Arial" w:hAnsi="Arial" w:cs="Arial"/>
          <w:sz w:val="20"/>
          <w:szCs w:val="20"/>
        </w:rPr>
        <w:t>Barby</w:t>
      </w:r>
      <w:proofErr w:type="spellEnd"/>
      <w:r w:rsidRPr="00AB231C">
        <w:rPr>
          <w:rFonts w:ascii="Arial" w:hAnsi="Arial" w:cs="Arial"/>
          <w:sz w:val="20"/>
          <w:szCs w:val="20"/>
        </w:rPr>
        <w:t xml:space="preserve"> Road</w:t>
      </w:r>
    </w:p>
    <w:p w:rsidR="00AB231C" w:rsidRPr="00AB231C" w:rsidRDefault="00AB231C" w:rsidP="00AB231C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AB231C">
        <w:rPr>
          <w:rFonts w:ascii="Arial" w:hAnsi="Arial" w:cs="Arial"/>
          <w:sz w:val="20"/>
          <w:szCs w:val="20"/>
        </w:rPr>
        <w:t>Rugby</w:t>
      </w:r>
    </w:p>
    <w:p w:rsidR="00AB231C" w:rsidRPr="00AB231C" w:rsidRDefault="00AB231C" w:rsidP="00AB231C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AB231C">
        <w:rPr>
          <w:rFonts w:ascii="Arial" w:hAnsi="Arial" w:cs="Arial"/>
          <w:sz w:val="20"/>
          <w:szCs w:val="20"/>
        </w:rPr>
        <w:t xml:space="preserve">CV22 5PX </w:t>
      </w:r>
    </w:p>
    <w:p w:rsidR="00AB231C" w:rsidRPr="00AB231C" w:rsidRDefault="00AB231C" w:rsidP="00AB231C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AB231C">
        <w:rPr>
          <w:rFonts w:ascii="Arial" w:hAnsi="Arial" w:cs="Arial"/>
          <w:b/>
          <w:sz w:val="20"/>
          <w:szCs w:val="20"/>
        </w:rPr>
        <w:t>Fax:</w:t>
      </w:r>
      <w:r w:rsidRPr="00AB231C">
        <w:rPr>
          <w:rFonts w:ascii="Arial" w:hAnsi="Arial" w:cs="Arial"/>
          <w:sz w:val="20"/>
          <w:szCs w:val="20"/>
        </w:rPr>
        <w:t xml:space="preserve"> 01788 663391</w:t>
      </w:r>
    </w:p>
    <w:p w:rsidR="00AB231C" w:rsidRDefault="00AB231C" w:rsidP="00AB231C">
      <w:pPr>
        <w:spacing w:after="0" w:line="240" w:lineRule="auto"/>
        <w:rPr>
          <w:rFonts w:ascii="Arial" w:hAnsi="Arial" w:cs="Arial"/>
          <w:szCs w:val="20"/>
        </w:rPr>
      </w:pPr>
    </w:p>
    <w:p w:rsidR="00C9363C" w:rsidRDefault="00C9363C" w:rsidP="00C9363C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North Warwickshire Retinal Vascular Disease Service</w:t>
      </w:r>
    </w:p>
    <w:p w:rsidR="00C9363C" w:rsidRDefault="00C9363C" w:rsidP="00C9363C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Newmedica at George Eliot Hospital</w:t>
      </w:r>
    </w:p>
    <w:p w:rsidR="00C9363C" w:rsidRDefault="00C9363C" w:rsidP="00C9363C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p w:rsidR="00C9363C" w:rsidRDefault="00C9363C" w:rsidP="00C9363C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Address:</w:t>
      </w:r>
    </w:p>
    <w:p w:rsidR="00C9363C" w:rsidRDefault="00C9363C" w:rsidP="00C9363C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Newmedica RVD Coordinator</w:t>
      </w:r>
    </w:p>
    <w:p w:rsidR="00C9363C" w:rsidRDefault="002B2746" w:rsidP="00C9363C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</w:t>
      </w:r>
      <w:r w:rsidR="00C9363C">
        <w:rPr>
          <w:rFonts w:ascii="Arial" w:hAnsi="Arial" w:cs="Arial"/>
          <w:sz w:val="20"/>
          <w:szCs w:val="20"/>
        </w:rPr>
        <w:t>/o Ophthalmology Office</w:t>
      </w:r>
    </w:p>
    <w:p w:rsidR="00C9363C" w:rsidRDefault="00C9363C" w:rsidP="00C9363C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Outpatients Department</w:t>
      </w:r>
    </w:p>
    <w:p w:rsidR="00C9363C" w:rsidRDefault="00C9363C" w:rsidP="00C9363C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George Eliot Hospital</w:t>
      </w:r>
    </w:p>
    <w:p w:rsidR="00C9363C" w:rsidRDefault="00C9363C" w:rsidP="00C9363C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College Street</w:t>
      </w:r>
      <w:bookmarkStart w:id="0" w:name="_GoBack"/>
      <w:bookmarkEnd w:id="0"/>
    </w:p>
    <w:p w:rsidR="00C9363C" w:rsidRDefault="00C9363C" w:rsidP="00C9363C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Nuneaton</w:t>
      </w:r>
    </w:p>
    <w:p w:rsidR="00C9363C" w:rsidRDefault="00C9363C" w:rsidP="00C9363C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CV10 7DJ</w:t>
      </w:r>
    </w:p>
    <w:p w:rsidR="00C9363C" w:rsidRDefault="00C9363C" w:rsidP="00C9363C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Fax:</w:t>
      </w:r>
      <w:r>
        <w:rPr>
          <w:rFonts w:ascii="Arial" w:hAnsi="Arial" w:cs="Arial"/>
          <w:sz w:val="20"/>
          <w:szCs w:val="20"/>
        </w:rPr>
        <w:t xml:space="preserve"> 02477 572227</w:t>
      </w:r>
    </w:p>
    <w:p w:rsidR="00C9363C" w:rsidRDefault="00C9363C" w:rsidP="00C9363C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Email: </w:t>
      </w:r>
      <w:r>
        <w:rPr>
          <w:rFonts w:ascii="Arial" w:hAnsi="Arial" w:cs="Arial"/>
          <w:sz w:val="20"/>
          <w:szCs w:val="20"/>
        </w:rPr>
        <w:t>corinne.dunne</w:t>
      </w:r>
      <w:r w:rsidR="00FC5506">
        <w:rPr>
          <w:rFonts w:ascii="Arial" w:hAnsi="Arial" w:cs="Arial"/>
          <w:sz w:val="20"/>
          <w:szCs w:val="20"/>
        </w:rPr>
        <w:t>@</w:t>
      </w:r>
      <w:r>
        <w:rPr>
          <w:rFonts w:ascii="Arial" w:hAnsi="Arial" w:cs="Arial"/>
          <w:sz w:val="20"/>
          <w:szCs w:val="20"/>
        </w:rPr>
        <w:t>nhs.net</w:t>
      </w:r>
    </w:p>
    <w:p w:rsidR="00AB231C" w:rsidRPr="00AB231C" w:rsidRDefault="00AB231C" w:rsidP="00AB231C">
      <w:pPr>
        <w:spacing w:after="0" w:line="240" w:lineRule="auto"/>
        <w:rPr>
          <w:rFonts w:ascii="Arial" w:hAnsi="Arial" w:cs="Arial"/>
          <w:szCs w:val="20"/>
        </w:rPr>
      </w:pPr>
    </w:p>
    <w:p w:rsidR="00AB231C" w:rsidRPr="00AB231C" w:rsidRDefault="00AB231C" w:rsidP="00AB231C">
      <w:pPr>
        <w:spacing w:after="0" w:line="240" w:lineRule="auto"/>
        <w:rPr>
          <w:rFonts w:ascii="Arial" w:hAnsi="Arial" w:cs="Arial"/>
          <w:szCs w:val="20"/>
        </w:rPr>
      </w:pPr>
    </w:p>
    <w:p w:rsidR="00982204" w:rsidRPr="00AB231C" w:rsidRDefault="00982204" w:rsidP="00AB231C">
      <w:pPr>
        <w:tabs>
          <w:tab w:val="left" w:pos="1725"/>
        </w:tabs>
        <w:spacing w:after="0" w:line="240" w:lineRule="auto"/>
        <w:rPr>
          <w:rFonts w:ascii="Arial" w:hAnsi="Arial" w:cs="Arial"/>
          <w:szCs w:val="20"/>
        </w:rPr>
      </w:pPr>
    </w:p>
    <w:sectPr w:rsidR="00982204" w:rsidRPr="00AB231C" w:rsidSect="00AB231C">
      <w:headerReference w:type="default" r:id="rId12"/>
      <w:footerReference w:type="default" r:id="rId13"/>
      <w:headerReference w:type="first" r:id="rId14"/>
      <w:footerReference w:type="first" r:id="rId15"/>
      <w:pgSz w:w="11906" w:h="16838"/>
      <w:pgMar w:top="957" w:right="1440" w:bottom="709" w:left="1440" w:header="426" w:footer="59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3567" w:rsidRDefault="00193567" w:rsidP="00607173">
      <w:pPr>
        <w:spacing w:after="0" w:line="240" w:lineRule="auto"/>
      </w:pPr>
      <w:r>
        <w:separator/>
      </w:r>
    </w:p>
  </w:endnote>
  <w:endnote w:type="continuationSeparator" w:id="0">
    <w:p w:rsidR="00193567" w:rsidRDefault="00193567" w:rsidP="006071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D60C9" w:rsidRDefault="00BE1E50" w:rsidP="00BE1E50">
    <w:pPr>
      <w:pStyle w:val="Footer"/>
      <w:tabs>
        <w:tab w:val="clear" w:pos="9026"/>
        <w:tab w:val="right" w:pos="9214"/>
      </w:tabs>
      <w:jc w:val="right"/>
      <w:rPr>
        <w:rFonts w:ascii="Arial" w:hAnsi="Arial" w:cs="Arial"/>
        <w:b/>
        <w:sz w:val="20"/>
      </w:rPr>
    </w:pPr>
    <w:r>
      <w:rPr>
        <w:rFonts w:ascii="Arial" w:hAnsi="Arial" w:cs="Arial"/>
        <w:b/>
        <w:sz w:val="20"/>
      </w:rPr>
      <w:t>Coventry and Warwickshire Retinal Vascular Disorder (RVD) Services</w:t>
    </w:r>
  </w:p>
  <w:p w:rsidR="00BE1E50" w:rsidRPr="00BE1E50" w:rsidRDefault="00BE1E50" w:rsidP="00BE1E50">
    <w:pPr>
      <w:pStyle w:val="Footer"/>
      <w:tabs>
        <w:tab w:val="clear" w:pos="9026"/>
        <w:tab w:val="right" w:pos="9214"/>
      </w:tabs>
      <w:jc w:val="right"/>
      <w:rPr>
        <w:rFonts w:ascii="Arial" w:hAnsi="Arial" w:cs="Arial"/>
        <w:b/>
        <w:sz w:val="20"/>
      </w:rPr>
    </w:pPr>
    <w:proofErr w:type="spellStart"/>
    <w:r>
      <w:rPr>
        <w:rFonts w:ascii="Arial" w:hAnsi="Arial" w:cs="Arial"/>
        <w:b/>
        <w:sz w:val="20"/>
      </w:rPr>
      <w:t>D</w:t>
    </w:r>
    <w:r w:rsidR="00EB28FA">
      <w:rPr>
        <w:rFonts w:ascii="Arial" w:hAnsi="Arial" w:cs="Arial"/>
        <w:b/>
        <w:sz w:val="20"/>
      </w:rPr>
      <w:t>iabetec</w:t>
    </w:r>
    <w:proofErr w:type="spellEnd"/>
    <w:r w:rsidR="00AB231C">
      <w:rPr>
        <w:rFonts w:ascii="Arial" w:hAnsi="Arial" w:cs="Arial"/>
        <w:b/>
        <w:sz w:val="20"/>
      </w:rPr>
      <w:t xml:space="preserve"> Macular Oedema Referral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E1E50" w:rsidRPr="00BE1E50" w:rsidRDefault="00BE1E50" w:rsidP="00BE1E50">
    <w:pPr>
      <w:pStyle w:val="Footer"/>
      <w:jc w:val="right"/>
      <w:rPr>
        <w:rFonts w:ascii="Arial" w:hAnsi="Arial" w:cs="Arial"/>
        <w:b/>
        <w:sz w:val="20"/>
      </w:rPr>
    </w:pPr>
    <w:r w:rsidRPr="00BE1E50">
      <w:rPr>
        <w:rFonts w:ascii="Arial" w:hAnsi="Arial" w:cs="Arial"/>
        <w:b/>
        <w:sz w:val="20"/>
      </w:rPr>
      <w:t xml:space="preserve">Coventry </w:t>
    </w:r>
    <w:r>
      <w:rPr>
        <w:rFonts w:ascii="Arial" w:hAnsi="Arial" w:cs="Arial"/>
        <w:b/>
        <w:sz w:val="20"/>
      </w:rPr>
      <w:t>and</w:t>
    </w:r>
    <w:r w:rsidRPr="00BE1E50">
      <w:rPr>
        <w:rFonts w:ascii="Arial" w:hAnsi="Arial" w:cs="Arial"/>
        <w:b/>
        <w:sz w:val="20"/>
      </w:rPr>
      <w:t xml:space="preserve"> Warwic</w:t>
    </w:r>
    <w:r w:rsidR="00AB231C">
      <w:rPr>
        <w:rFonts w:ascii="Arial" w:hAnsi="Arial" w:cs="Arial"/>
        <w:b/>
        <w:sz w:val="20"/>
      </w:rPr>
      <w:t>kshire Retinal Vascular Disease</w:t>
    </w:r>
    <w:r w:rsidRPr="00BE1E50">
      <w:rPr>
        <w:rFonts w:ascii="Arial" w:hAnsi="Arial" w:cs="Arial"/>
        <w:b/>
        <w:sz w:val="20"/>
      </w:rPr>
      <w:t xml:space="preserve"> (RVD) Services</w:t>
    </w:r>
  </w:p>
  <w:p w:rsidR="00BE1E50" w:rsidRPr="00BE1E50" w:rsidRDefault="00BE1E50" w:rsidP="00BE1E50">
    <w:pPr>
      <w:pStyle w:val="Footer"/>
      <w:jc w:val="right"/>
      <w:rPr>
        <w:rFonts w:ascii="Arial" w:hAnsi="Arial" w:cs="Arial"/>
        <w:b/>
        <w:sz w:val="20"/>
      </w:rPr>
    </w:pPr>
    <w:r w:rsidRPr="00BE1E50">
      <w:rPr>
        <w:rFonts w:ascii="Arial" w:hAnsi="Arial" w:cs="Arial"/>
        <w:b/>
        <w:sz w:val="20"/>
      </w:rPr>
      <w:t>Diabetic Macular Oedema Referral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3567" w:rsidRDefault="00193567" w:rsidP="00607173">
      <w:pPr>
        <w:spacing w:after="0" w:line="240" w:lineRule="auto"/>
      </w:pPr>
      <w:r>
        <w:separator/>
      </w:r>
    </w:p>
  </w:footnote>
  <w:footnote w:type="continuationSeparator" w:id="0">
    <w:p w:rsidR="00193567" w:rsidRDefault="00193567" w:rsidP="0060717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968AC" w:rsidRPr="004968AC" w:rsidRDefault="004968AC" w:rsidP="004968AC">
    <w:pPr>
      <w:pStyle w:val="Header"/>
      <w:tabs>
        <w:tab w:val="clear" w:pos="9026"/>
        <w:tab w:val="right" w:pos="9072"/>
      </w:tabs>
      <w:ind w:right="-46"/>
      <w:jc w:val="right"/>
      <w:rPr>
        <w:rFonts w:ascii="Arial" w:hAnsi="Arial" w:cs="Arial"/>
        <w:b/>
        <w:sz w:val="28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E1E50" w:rsidRPr="004968AC" w:rsidRDefault="00BE1E50" w:rsidP="00BE1E50">
    <w:pPr>
      <w:pStyle w:val="Header"/>
      <w:tabs>
        <w:tab w:val="clear" w:pos="9026"/>
        <w:tab w:val="right" w:pos="9072"/>
      </w:tabs>
      <w:ind w:right="-46"/>
      <w:jc w:val="right"/>
      <w:rPr>
        <w:rFonts w:ascii="Arial" w:hAnsi="Arial" w:cs="Arial"/>
        <w:b/>
        <w:sz w:val="28"/>
      </w:rPr>
    </w:pPr>
    <w:r>
      <w:rPr>
        <w:noProof/>
        <w:lang w:eastAsia="en-GB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7837D810" wp14:editId="1168D6C0">
              <wp:simplePos x="0" y="0"/>
              <wp:positionH relativeFrom="column">
                <wp:posOffset>-759125</wp:posOffset>
              </wp:positionH>
              <wp:positionV relativeFrom="paragraph">
                <wp:posOffset>-89354</wp:posOffset>
              </wp:positionV>
              <wp:extent cx="3407434" cy="1250830"/>
              <wp:effectExtent l="0" t="0" r="21590" b="26035"/>
              <wp:wrapNone/>
              <wp:docPr id="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407434" cy="125083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12700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BE1E50" w:rsidRPr="004968AC" w:rsidRDefault="00BE1E50" w:rsidP="00BE1E50">
                          <w:pPr>
                            <w:rPr>
                              <w:rFonts w:ascii="Arial" w:hAnsi="Arial" w:cs="Arial"/>
                              <w:sz w:val="16"/>
                            </w:rPr>
                          </w:pPr>
                          <w:r w:rsidRPr="004968AC">
                            <w:rPr>
                              <w:rFonts w:ascii="Arial" w:hAnsi="Arial" w:cs="Arial"/>
                              <w:sz w:val="16"/>
                            </w:rPr>
                            <w:t>Optometrist letterhead (including contact details):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837D810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left:0;text-align:left;margin-left:-59.75pt;margin-top:-7.05pt;width:268.3pt;height:98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" strokeweight="1pt">
              <v:textbox>
                <w:txbxContent>
                  <w:p w:rsidR="00BE1E50" w:rsidRPr="004968AC" w:rsidRDefault="00BE1E50" w:rsidP="00BE1E50">
                    <w:pPr>
                      <w:rPr>
                        <w:rFonts w:ascii="Arial" w:hAnsi="Arial" w:cs="Arial"/>
                        <w:sz w:val="16"/>
                      </w:rPr>
                    </w:pPr>
                    <w:r w:rsidRPr="004968AC">
                      <w:rPr>
                        <w:rFonts w:ascii="Arial" w:hAnsi="Arial" w:cs="Arial"/>
                        <w:sz w:val="16"/>
                      </w:rPr>
                      <w:t>Optometrist letterhead (including contact details):</w:t>
                    </w:r>
                  </w:p>
                </w:txbxContent>
              </v:textbox>
            </v:shape>
          </w:pict>
        </mc:Fallback>
      </mc:AlternateContent>
    </w:r>
    <w:r w:rsidRPr="004968AC">
      <w:rPr>
        <w:rFonts w:ascii="Arial" w:hAnsi="Arial" w:cs="Arial"/>
        <w:b/>
        <w:sz w:val="28"/>
      </w:rPr>
      <w:t>DIABETIC MACULAR OEDEMA</w:t>
    </w:r>
  </w:p>
  <w:p w:rsidR="00BE1E50" w:rsidRDefault="00BE1E50" w:rsidP="00BE1E50">
    <w:pPr>
      <w:pStyle w:val="Header"/>
      <w:tabs>
        <w:tab w:val="clear" w:pos="9026"/>
        <w:tab w:val="right" w:pos="9072"/>
      </w:tabs>
      <w:ind w:right="-46"/>
      <w:jc w:val="right"/>
      <w:rPr>
        <w:rFonts w:ascii="Arial" w:hAnsi="Arial" w:cs="Arial"/>
        <w:b/>
        <w:sz w:val="28"/>
      </w:rPr>
    </w:pPr>
    <w:r w:rsidRPr="004968AC">
      <w:rPr>
        <w:rFonts w:ascii="Arial" w:hAnsi="Arial" w:cs="Arial"/>
        <w:b/>
        <w:sz w:val="28"/>
      </w:rPr>
      <w:t>URGENT REFERRAL</w:t>
    </w:r>
  </w:p>
  <w:p w:rsidR="00BE1E50" w:rsidRDefault="00BE1E50" w:rsidP="00BE1E50">
    <w:pPr>
      <w:pStyle w:val="Header"/>
      <w:tabs>
        <w:tab w:val="clear" w:pos="9026"/>
        <w:tab w:val="right" w:pos="9072"/>
      </w:tabs>
      <w:ind w:right="-46"/>
      <w:jc w:val="right"/>
      <w:rPr>
        <w:rFonts w:ascii="Arial" w:hAnsi="Arial" w:cs="Arial"/>
        <w:b/>
        <w:sz w:val="28"/>
      </w:rPr>
    </w:pPr>
  </w:p>
  <w:tbl>
    <w:tblPr>
      <w:tblStyle w:val="TableGrid"/>
      <w:tblW w:w="4536" w:type="dxa"/>
      <w:tblInd w:w="4644" w:type="dxa"/>
      <w:tblLook w:val="04A0" w:firstRow="1" w:lastRow="0" w:firstColumn="1" w:lastColumn="0" w:noHBand="0" w:noVBand="1"/>
    </w:tblPr>
    <w:tblGrid>
      <w:gridCol w:w="1843"/>
      <w:gridCol w:w="2693"/>
    </w:tblGrid>
    <w:tr w:rsidR="00BE1E50" w:rsidTr="00435BAE">
      <w:trPr>
        <w:trHeight w:val="441"/>
      </w:trPr>
      <w:tc>
        <w:tcPr>
          <w:tcW w:w="1843" w:type="dxa"/>
          <w:vAlign w:val="center"/>
        </w:tcPr>
        <w:p w:rsidR="00BE1E50" w:rsidRPr="004968AC" w:rsidRDefault="00BE1E50" w:rsidP="00435BAE">
          <w:pPr>
            <w:pStyle w:val="Header"/>
            <w:tabs>
              <w:tab w:val="clear" w:pos="9026"/>
              <w:tab w:val="right" w:pos="9072"/>
            </w:tabs>
            <w:ind w:right="-46"/>
            <w:rPr>
              <w:rFonts w:ascii="Arial" w:hAnsi="Arial" w:cs="Arial"/>
              <w:b/>
              <w:sz w:val="20"/>
            </w:rPr>
          </w:pPr>
          <w:r w:rsidRPr="004968AC">
            <w:rPr>
              <w:rFonts w:ascii="Arial" w:hAnsi="Arial" w:cs="Arial"/>
              <w:b/>
              <w:sz w:val="20"/>
            </w:rPr>
            <w:t>Date faxed</w:t>
          </w:r>
        </w:p>
      </w:tc>
      <w:tc>
        <w:tcPr>
          <w:tcW w:w="2693" w:type="dxa"/>
          <w:vAlign w:val="center"/>
        </w:tcPr>
        <w:p w:rsidR="00BE1E50" w:rsidRPr="004968AC" w:rsidRDefault="00BE1E50" w:rsidP="00435BAE">
          <w:pPr>
            <w:pStyle w:val="Header"/>
            <w:tabs>
              <w:tab w:val="clear" w:pos="9026"/>
              <w:tab w:val="right" w:pos="9072"/>
            </w:tabs>
            <w:ind w:right="-46"/>
            <w:rPr>
              <w:rFonts w:ascii="Arial" w:hAnsi="Arial" w:cs="Arial"/>
              <w:b/>
              <w:sz w:val="20"/>
            </w:rPr>
          </w:pPr>
        </w:p>
      </w:tc>
    </w:tr>
    <w:tr w:rsidR="00BE1E50" w:rsidTr="00435BAE">
      <w:trPr>
        <w:trHeight w:val="405"/>
      </w:trPr>
      <w:tc>
        <w:tcPr>
          <w:tcW w:w="1843" w:type="dxa"/>
          <w:vAlign w:val="center"/>
        </w:tcPr>
        <w:p w:rsidR="00BE1E50" w:rsidRPr="004968AC" w:rsidRDefault="00BE1E50" w:rsidP="00435BAE">
          <w:pPr>
            <w:pStyle w:val="Header"/>
            <w:tabs>
              <w:tab w:val="clear" w:pos="9026"/>
              <w:tab w:val="right" w:pos="9072"/>
            </w:tabs>
            <w:ind w:right="-46"/>
            <w:rPr>
              <w:rFonts w:ascii="Arial" w:hAnsi="Arial" w:cs="Arial"/>
              <w:b/>
              <w:sz w:val="20"/>
            </w:rPr>
          </w:pPr>
          <w:r>
            <w:rPr>
              <w:rFonts w:ascii="Arial" w:hAnsi="Arial" w:cs="Arial"/>
              <w:b/>
              <w:sz w:val="20"/>
            </w:rPr>
            <w:t>Date received</w:t>
          </w:r>
        </w:p>
      </w:tc>
      <w:tc>
        <w:tcPr>
          <w:tcW w:w="2693" w:type="dxa"/>
          <w:vAlign w:val="center"/>
        </w:tcPr>
        <w:p w:rsidR="00BE1E50" w:rsidRPr="004968AC" w:rsidRDefault="00BE1E50" w:rsidP="00435BAE">
          <w:pPr>
            <w:pStyle w:val="Header"/>
            <w:tabs>
              <w:tab w:val="clear" w:pos="9026"/>
              <w:tab w:val="right" w:pos="9072"/>
            </w:tabs>
            <w:ind w:right="-46"/>
            <w:rPr>
              <w:rFonts w:ascii="Arial" w:hAnsi="Arial" w:cs="Arial"/>
              <w:b/>
              <w:sz w:val="20"/>
            </w:rPr>
          </w:pPr>
        </w:p>
      </w:tc>
    </w:tr>
  </w:tbl>
  <w:p w:rsidR="00BE1E50" w:rsidRDefault="00BE1E5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07AF"/>
    <w:rsid w:val="00095387"/>
    <w:rsid w:val="000B7725"/>
    <w:rsid w:val="00193567"/>
    <w:rsid w:val="002B2746"/>
    <w:rsid w:val="003118C5"/>
    <w:rsid w:val="003544E8"/>
    <w:rsid w:val="004968AC"/>
    <w:rsid w:val="004B768B"/>
    <w:rsid w:val="00607173"/>
    <w:rsid w:val="007E2E7E"/>
    <w:rsid w:val="008607AF"/>
    <w:rsid w:val="00982204"/>
    <w:rsid w:val="00AB231C"/>
    <w:rsid w:val="00AD60C9"/>
    <w:rsid w:val="00AF4A19"/>
    <w:rsid w:val="00B534C2"/>
    <w:rsid w:val="00BE1E50"/>
    <w:rsid w:val="00C65EC0"/>
    <w:rsid w:val="00C9363C"/>
    <w:rsid w:val="00D86C3F"/>
    <w:rsid w:val="00E7766A"/>
    <w:rsid w:val="00EB28FA"/>
    <w:rsid w:val="00F001AC"/>
    <w:rsid w:val="00FC55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5:docId w15:val="{40F03A94-883B-46E0-AC2E-BE5E2E8140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607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607AF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8607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8607A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607A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607A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607A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607AF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60717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07173"/>
  </w:style>
  <w:style w:type="paragraph" w:styleId="Footer">
    <w:name w:val="footer"/>
    <w:basedOn w:val="Normal"/>
    <w:link w:val="FooterChar"/>
    <w:uiPriority w:val="99"/>
    <w:unhideWhenUsed/>
    <w:rsid w:val="0060717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0717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0523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212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warwickshirenorthccg.nhs.uk/Home" TargetMode="External"/><Relationship Id="rId13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://www.southwarwickshireccg.nhs.uk/Home" TargetMode="External"/><Relationship Id="rId11" Type="http://schemas.openxmlformats.org/officeDocument/2006/relationships/image" Target="media/image3.png"/><Relationship Id="rId5" Type="http://schemas.openxmlformats.org/officeDocument/2006/relationships/endnotes" Target="endnotes.xml"/><Relationship Id="rId15" Type="http://schemas.openxmlformats.org/officeDocument/2006/relationships/footer" Target="footer2.xml"/><Relationship Id="rId10" Type="http://schemas.openxmlformats.org/officeDocument/2006/relationships/hyperlink" Target="http://www.coventryrugbyccg.nhs.uk/Home" TargetMode="External"/><Relationship Id="rId4" Type="http://schemas.openxmlformats.org/officeDocument/2006/relationships/footnotes" Target="footnotes.xml"/><Relationship Id="rId9" Type="http://schemas.openxmlformats.org/officeDocument/2006/relationships/image" Target="media/image2.png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</TotalTime>
  <Pages>2</Pages>
  <Words>261</Words>
  <Characters>1489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Coventry &amp; Warwickshire Partnerhip Trust</Company>
  <LinksUpToDate>false</LinksUpToDate>
  <CharactersWithSpaces>1747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Heafield Suzy (0AA) Arden CSU</dc:creator>
  <cp:lastModifiedBy>Angie Cogle</cp:lastModifiedBy>
  <cp:revision>12</cp:revision>
  <dcterms:created xsi:type="dcterms:W3CDTF">2014-12-23T16:55:00Z</dcterms:created>
  <dcterms:modified xsi:type="dcterms:W3CDTF">2015-06-25T08:28:00Z</dcterms:modified>
</cp:coreProperties>
</file>